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86" w:rsidRPr="00035A86" w:rsidRDefault="00035A86" w:rsidP="00035A86">
      <w:pPr>
        <w:shd w:val="clear" w:color="auto" w:fill="FFFFFF"/>
        <w:spacing w:after="8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155946881"/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 xml:space="preserve">Министерство образования и науки Республики Татарстан </w:t>
      </w:r>
    </w:p>
    <w:p w:rsidR="00035A86" w:rsidRPr="00035A86" w:rsidRDefault="00035A86" w:rsidP="00035A86">
      <w:pPr>
        <w:shd w:val="clear" w:color="auto" w:fill="FFFFFF"/>
        <w:spacing w:after="8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>Управление образования Исполнительного комитета города Казани</w:t>
      </w:r>
    </w:p>
    <w:p w:rsidR="00035A86" w:rsidRPr="00035A86" w:rsidRDefault="00035A86" w:rsidP="00035A86">
      <w:pPr>
        <w:shd w:val="clear" w:color="auto" w:fill="FFFFFF"/>
        <w:spacing w:after="80" w:line="240" w:lineRule="auto"/>
        <w:ind w:left="-709" w:right="-28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Российская академия естественных наук</w:t>
      </w:r>
    </w:p>
    <w:p w:rsidR="00035A86" w:rsidRPr="00035A86" w:rsidRDefault="00035A86" w:rsidP="00035A86">
      <w:pPr>
        <w:shd w:val="clear" w:color="auto" w:fill="FFFFFF"/>
        <w:spacing w:after="8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35A8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Казанский (Приволжский) федеральный университет</w:t>
      </w:r>
    </w:p>
    <w:p w:rsidR="00035A86" w:rsidRPr="00035A86" w:rsidRDefault="00035A86" w:rsidP="00035A86">
      <w:pPr>
        <w:shd w:val="clear" w:color="auto" w:fill="FFFFFF"/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35A86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 xml:space="preserve"> «Средняя общеобразовательная татарско-русская школа № 80   с углубленным изучением отдельных предметов имени Каюма </w:t>
      </w:r>
      <w:proofErr w:type="gramStart"/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>Насыри»  Вахитовского</w:t>
      </w:r>
      <w:proofErr w:type="gramEnd"/>
      <w:r w:rsidRPr="00035A86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г. Казани</w:t>
      </w:r>
    </w:p>
    <w:bookmarkEnd w:id="0"/>
    <w:p w:rsidR="00527CD3" w:rsidRPr="00596D00" w:rsidRDefault="00527CD3" w:rsidP="009A192E">
      <w:pPr>
        <w:pStyle w:val="a3"/>
        <w:ind w:left="849" w:right="287"/>
        <w:jc w:val="center"/>
        <w:rPr>
          <w:b/>
          <w:sz w:val="32"/>
          <w:szCs w:val="32"/>
        </w:rPr>
      </w:pPr>
    </w:p>
    <w:p w:rsidR="00527CD3" w:rsidRPr="00596D00" w:rsidRDefault="00527CD3" w:rsidP="00527CD3">
      <w:pPr>
        <w:pStyle w:val="a3"/>
        <w:ind w:left="849" w:right="287"/>
        <w:jc w:val="center"/>
        <w:rPr>
          <w:b/>
          <w:sz w:val="32"/>
          <w:szCs w:val="32"/>
        </w:rPr>
      </w:pPr>
    </w:p>
    <w:p w:rsidR="00527CD3" w:rsidRPr="006A7116" w:rsidRDefault="00527CD3" w:rsidP="00527CD3">
      <w:pPr>
        <w:pStyle w:val="Default"/>
        <w:rPr>
          <w:sz w:val="28"/>
          <w:szCs w:val="28"/>
        </w:rPr>
      </w:pPr>
    </w:p>
    <w:p w:rsidR="00527CD3" w:rsidRDefault="00527CD3" w:rsidP="00527CD3">
      <w:pPr>
        <w:pStyle w:val="Default"/>
        <w:jc w:val="center"/>
        <w:rPr>
          <w:b/>
          <w:bCs/>
          <w:sz w:val="28"/>
          <w:szCs w:val="28"/>
        </w:rPr>
      </w:pPr>
      <w:r w:rsidRPr="006A7116">
        <w:rPr>
          <w:b/>
          <w:bCs/>
          <w:sz w:val="28"/>
          <w:szCs w:val="28"/>
        </w:rPr>
        <w:t>ИНФОРМАЦИОННОЕ ПИСЬМО</w:t>
      </w:r>
    </w:p>
    <w:p w:rsidR="009A192E" w:rsidRDefault="009A192E" w:rsidP="00527CD3">
      <w:pPr>
        <w:pStyle w:val="Default"/>
        <w:jc w:val="center"/>
        <w:rPr>
          <w:b/>
          <w:bCs/>
          <w:sz w:val="28"/>
          <w:szCs w:val="28"/>
        </w:rPr>
      </w:pPr>
    </w:p>
    <w:p w:rsidR="009A192E" w:rsidRPr="006A7116" w:rsidRDefault="009A192E" w:rsidP="00527CD3">
      <w:pPr>
        <w:pStyle w:val="Default"/>
        <w:jc w:val="center"/>
        <w:rPr>
          <w:sz w:val="28"/>
          <w:szCs w:val="28"/>
        </w:rPr>
      </w:pPr>
    </w:p>
    <w:p w:rsidR="009A192E" w:rsidRPr="006A7116" w:rsidRDefault="00527CD3" w:rsidP="009A192E">
      <w:pPr>
        <w:pStyle w:val="Default"/>
        <w:jc w:val="center"/>
        <w:rPr>
          <w:sz w:val="28"/>
          <w:szCs w:val="28"/>
        </w:rPr>
      </w:pPr>
      <w:r w:rsidRPr="006A7116">
        <w:rPr>
          <w:sz w:val="28"/>
          <w:szCs w:val="28"/>
        </w:rPr>
        <w:t>Уважаемые коллеги!</w:t>
      </w:r>
    </w:p>
    <w:p w:rsidR="00527CD3" w:rsidRPr="006A7116" w:rsidRDefault="00527CD3" w:rsidP="00527CD3">
      <w:pPr>
        <w:pStyle w:val="Default"/>
        <w:jc w:val="center"/>
        <w:rPr>
          <w:sz w:val="28"/>
          <w:szCs w:val="28"/>
        </w:rPr>
      </w:pPr>
    </w:p>
    <w:p w:rsidR="00527CD3" w:rsidRDefault="00527CD3" w:rsidP="00527CD3">
      <w:pPr>
        <w:pStyle w:val="Default"/>
        <w:jc w:val="both"/>
        <w:rPr>
          <w:sz w:val="28"/>
          <w:szCs w:val="28"/>
        </w:rPr>
      </w:pPr>
      <w:r w:rsidRPr="006A7116">
        <w:rPr>
          <w:sz w:val="28"/>
          <w:szCs w:val="28"/>
        </w:rPr>
        <w:t xml:space="preserve">       Приглашаем Вас принять участие в Международной научно-практической конференции </w:t>
      </w:r>
      <w:r w:rsidRPr="006A7116">
        <w:rPr>
          <w:b/>
          <w:sz w:val="28"/>
          <w:szCs w:val="28"/>
        </w:rPr>
        <w:t>«Насыйри укулары» – «Насыровские чтения»</w:t>
      </w:r>
      <w:r w:rsidRPr="006A7116">
        <w:rPr>
          <w:sz w:val="28"/>
          <w:szCs w:val="28"/>
        </w:rPr>
        <w:t xml:space="preserve"> (далее – Конференция)</w:t>
      </w:r>
      <w:r w:rsidR="00181FF5">
        <w:rPr>
          <w:sz w:val="28"/>
          <w:szCs w:val="28"/>
        </w:rPr>
        <w:t xml:space="preserve">, </w:t>
      </w:r>
      <w:r w:rsidR="00035A86" w:rsidRPr="00035A86">
        <w:rPr>
          <w:sz w:val="28"/>
          <w:szCs w:val="28"/>
        </w:rPr>
        <w:t>посвящен</w:t>
      </w:r>
      <w:r w:rsidR="00035A86">
        <w:rPr>
          <w:sz w:val="28"/>
          <w:szCs w:val="28"/>
        </w:rPr>
        <w:t>ной</w:t>
      </w:r>
      <w:r w:rsidR="00035A86" w:rsidRPr="00035A86">
        <w:rPr>
          <w:sz w:val="28"/>
          <w:szCs w:val="28"/>
        </w:rPr>
        <w:t xml:space="preserve"> Году единства народов России и Году воинской и трудовой доблести в Республике Татарстан</w:t>
      </w:r>
      <w:r w:rsidRPr="00035A86">
        <w:rPr>
          <w:sz w:val="28"/>
          <w:szCs w:val="28"/>
        </w:rPr>
        <w:t>,</w:t>
      </w:r>
      <w:r w:rsidRPr="006A7116">
        <w:rPr>
          <w:sz w:val="28"/>
          <w:szCs w:val="28"/>
        </w:rPr>
        <w:t xml:space="preserve"> которая состоится </w:t>
      </w:r>
      <w:r w:rsidRPr="006A7116">
        <w:rPr>
          <w:b/>
          <w:bCs/>
          <w:sz w:val="28"/>
          <w:szCs w:val="28"/>
        </w:rPr>
        <w:t>1</w:t>
      </w:r>
      <w:r w:rsidR="00035A86">
        <w:rPr>
          <w:b/>
          <w:bCs/>
          <w:sz w:val="28"/>
          <w:szCs w:val="28"/>
        </w:rPr>
        <w:t>2</w:t>
      </w:r>
      <w:r w:rsidRPr="006A7116">
        <w:rPr>
          <w:b/>
          <w:bCs/>
          <w:sz w:val="28"/>
          <w:szCs w:val="28"/>
        </w:rPr>
        <w:t xml:space="preserve"> </w:t>
      </w:r>
      <w:proofErr w:type="gramStart"/>
      <w:r w:rsidRPr="006A7116">
        <w:rPr>
          <w:b/>
          <w:bCs/>
          <w:sz w:val="28"/>
          <w:szCs w:val="28"/>
        </w:rPr>
        <w:t>февраля  202</w:t>
      </w:r>
      <w:r w:rsidR="00035A86">
        <w:rPr>
          <w:b/>
          <w:bCs/>
          <w:sz w:val="28"/>
          <w:szCs w:val="28"/>
        </w:rPr>
        <w:t>6</w:t>
      </w:r>
      <w:proofErr w:type="gramEnd"/>
      <w:r w:rsidRPr="006A7116">
        <w:rPr>
          <w:b/>
          <w:bCs/>
          <w:sz w:val="28"/>
          <w:szCs w:val="28"/>
        </w:rPr>
        <w:t xml:space="preserve"> года </w:t>
      </w:r>
      <w:r w:rsidR="00AE5736">
        <w:rPr>
          <w:sz w:val="28"/>
          <w:szCs w:val="28"/>
        </w:rPr>
        <w:t xml:space="preserve">в формате </w:t>
      </w:r>
      <w:proofErr w:type="spellStart"/>
      <w:r w:rsidR="00AE5736">
        <w:rPr>
          <w:sz w:val="28"/>
          <w:szCs w:val="28"/>
        </w:rPr>
        <w:t>on-line</w:t>
      </w:r>
      <w:proofErr w:type="spellEnd"/>
      <w:r w:rsidR="00AE5736">
        <w:rPr>
          <w:sz w:val="28"/>
          <w:szCs w:val="28"/>
        </w:rPr>
        <w:t xml:space="preserve"> </w:t>
      </w:r>
      <w:r w:rsidRPr="006A7116">
        <w:rPr>
          <w:sz w:val="28"/>
          <w:szCs w:val="28"/>
        </w:rPr>
        <w:t>/</w:t>
      </w:r>
      <w:r w:rsidR="00AE5736">
        <w:rPr>
          <w:sz w:val="28"/>
          <w:szCs w:val="28"/>
        </w:rPr>
        <w:t xml:space="preserve"> </w:t>
      </w:r>
      <w:proofErr w:type="spellStart"/>
      <w:r w:rsidRPr="006A7116">
        <w:rPr>
          <w:sz w:val="28"/>
          <w:szCs w:val="28"/>
        </w:rPr>
        <w:t>off-line</w:t>
      </w:r>
      <w:proofErr w:type="spellEnd"/>
      <w:r w:rsidRPr="006A7116">
        <w:rPr>
          <w:sz w:val="28"/>
          <w:szCs w:val="28"/>
        </w:rPr>
        <w:t xml:space="preserve"> в </w:t>
      </w:r>
      <w:r w:rsidR="00945128">
        <w:rPr>
          <w:sz w:val="28"/>
        </w:rPr>
        <w:t>МБОУ «Школа №80 имени Каюма Насыри</w:t>
      </w:r>
      <w:r w:rsidR="00556924">
        <w:rPr>
          <w:sz w:val="28"/>
        </w:rPr>
        <w:t>»</w:t>
      </w:r>
      <w:r w:rsidR="00035A86">
        <w:rPr>
          <w:sz w:val="28"/>
          <w:szCs w:val="28"/>
        </w:rPr>
        <w:t xml:space="preserve"> Вахитовского района г. Казани.</w:t>
      </w:r>
    </w:p>
    <w:p w:rsidR="009A192E" w:rsidRPr="006A7116" w:rsidRDefault="009A192E" w:rsidP="00527CD3">
      <w:pPr>
        <w:pStyle w:val="Default"/>
        <w:jc w:val="both"/>
        <w:rPr>
          <w:sz w:val="28"/>
          <w:szCs w:val="28"/>
        </w:rPr>
      </w:pPr>
    </w:p>
    <w:p w:rsidR="004C0E67" w:rsidRDefault="00527CD3" w:rsidP="004C0E67">
      <w:pPr>
        <w:pStyle w:val="a3"/>
        <w:ind w:right="276"/>
        <w:jc w:val="center"/>
        <w:rPr>
          <w:iCs/>
        </w:rPr>
      </w:pPr>
      <w:r w:rsidRPr="006A7116">
        <w:rPr>
          <w:i/>
          <w:iCs/>
        </w:rPr>
        <w:t>Цель Конференции</w:t>
      </w:r>
      <w:r w:rsidR="004C0E67">
        <w:rPr>
          <w:iCs/>
        </w:rPr>
        <w:t xml:space="preserve"> </w:t>
      </w:r>
    </w:p>
    <w:p w:rsidR="004C0E67" w:rsidRDefault="004C0E67" w:rsidP="00F237AD">
      <w:pPr>
        <w:pStyle w:val="a3"/>
        <w:ind w:right="-1"/>
        <w:jc w:val="center"/>
        <w:rPr>
          <w:iCs/>
        </w:rPr>
      </w:pPr>
    </w:p>
    <w:p w:rsidR="00772F30" w:rsidRDefault="00035A86" w:rsidP="00F237AD">
      <w:pPr>
        <w:pStyle w:val="a3"/>
        <w:ind w:left="0" w:right="-1" w:firstLine="568"/>
      </w:pPr>
      <w:r>
        <w:rPr>
          <w:color w:val="000000"/>
          <w:lang w:eastAsia="ru-RU"/>
        </w:rPr>
        <w:t>Выявление и развитие исследовательских и творческих способностей детей, создание условий для реализации совместной научно-исследовательской и инновационной деятельности обучающихся и педагогов на основе интерпретации теоретических и методических трудов выдающегося татарского просветителя Каюма Насыри</w:t>
      </w:r>
      <w:r w:rsidR="00772F30" w:rsidRPr="006A7116">
        <w:t>.</w:t>
      </w:r>
    </w:p>
    <w:p w:rsidR="009A192E" w:rsidRPr="006A7116" w:rsidRDefault="009A192E" w:rsidP="00772F30">
      <w:pPr>
        <w:pStyle w:val="a3"/>
        <w:ind w:right="276"/>
      </w:pPr>
    </w:p>
    <w:p w:rsidR="00772F30" w:rsidRDefault="00596D00" w:rsidP="00772F30">
      <w:pPr>
        <w:pStyle w:val="a3"/>
        <w:spacing w:before="1" w:line="322" w:lineRule="exact"/>
        <w:ind w:left="849"/>
        <w:rPr>
          <w:spacing w:val="-2"/>
        </w:rPr>
      </w:pPr>
      <w:r>
        <w:rPr>
          <w:i/>
        </w:rPr>
        <w:t xml:space="preserve">                                         </w:t>
      </w:r>
      <w:r w:rsidR="00772F30" w:rsidRPr="006A7116">
        <w:rPr>
          <w:i/>
        </w:rPr>
        <w:t xml:space="preserve">Задачи </w:t>
      </w:r>
      <w:r w:rsidR="00772F30" w:rsidRPr="006A7116">
        <w:rPr>
          <w:i/>
          <w:spacing w:val="-2"/>
        </w:rPr>
        <w:t>Конференции</w:t>
      </w:r>
      <w:r w:rsidR="00772F30" w:rsidRPr="006A7116">
        <w:rPr>
          <w:spacing w:val="-2"/>
        </w:rPr>
        <w:t>:</w:t>
      </w:r>
    </w:p>
    <w:p w:rsidR="004C0E67" w:rsidRPr="006A7116" w:rsidRDefault="004C0E67" w:rsidP="00772F30">
      <w:pPr>
        <w:pStyle w:val="a3"/>
        <w:spacing w:before="1" w:line="322" w:lineRule="exact"/>
        <w:ind w:left="849"/>
        <w:rPr>
          <w:spacing w:val="-2"/>
        </w:rPr>
      </w:pPr>
    </w:p>
    <w:p w:rsidR="00035A86" w:rsidRDefault="00035A86" w:rsidP="00F237AD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Пропаганда научного и творческого наследия ученого-энциклопедиста, педагога, историка Каюма Насыри в росси</w:t>
      </w:r>
      <w:r w:rsidR="00556924">
        <w:rPr>
          <w:color w:val="000000"/>
          <w:lang w:eastAsia="ru-RU"/>
        </w:rPr>
        <w:t>йском педагогическом сообществе.</w:t>
      </w:r>
    </w:p>
    <w:p w:rsidR="00035A86" w:rsidRDefault="00035A86" w:rsidP="00F237AD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>Формирование научного мировоззрения учащихся на основе их исследовательской деятельности по широкому спектру дисциплин, входящих в систему общего образования, что обеспечит реализацию важнейшего педагогического при</w:t>
      </w:r>
      <w:r w:rsidR="00556924">
        <w:rPr>
          <w:color w:val="000000"/>
          <w:lang w:eastAsia="ru-RU"/>
        </w:rPr>
        <w:t>нципа – связи обучения с жизнью.</w:t>
      </w:r>
    </w:p>
    <w:p w:rsidR="00035A86" w:rsidRDefault="00035A86" w:rsidP="00F237AD">
      <w:pPr>
        <w:pStyle w:val="1"/>
        <w:shd w:val="clear" w:color="auto" w:fill="FFFFFF"/>
        <w:spacing w:line="240" w:lineRule="auto"/>
        <w:ind w:left="0" w:firstLine="709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Создание условий для самореализации учащихся в научно-исследовательской и проектно-практической деятельности, поддержки их интеллект</w:t>
      </w:r>
      <w:r w:rsidR="00556924">
        <w:rPr>
          <w:color w:val="000000"/>
          <w:lang w:eastAsia="ru-RU"/>
        </w:rPr>
        <w:t>уального и творческого развития.</w:t>
      </w:r>
      <w:r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br/>
        <w:t xml:space="preserve">           Развитие у учащихся логического мышления, навыков публичного выступления, культуры презентации результатов собственного исследования.</w:t>
      </w:r>
    </w:p>
    <w:p w:rsidR="00772F30" w:rsidRPr="006A7116" w:rsidRDefault="00772F30" w:rsidP="00F237AD">
      <w:pPr>
        <w:pStyle w:val="a3"/>
        <w:ind w:left="0" w:right="277" w:firstLine="708"/>
      </w:pPr>
    </w:p>
    <w:p w:rsidR="00035A86" w:rsidRDefault="00035A86" w:rsidP="00F237A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94247" w:rsidRPr="00CF4463" w:rsidRDefault="00772F30" w:rsidP="00F94247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F4463">
        <w:rPr>
          <w:rFonts w:ascii="Times New Roman" w:hAnsi="Times New Roman" w:cs="Times New Roman"/>
          <w:i/>
          <w:iCs/>
          <w:sz w:val="28"/>
          <w:szCs w:val="28"/>
        </w:rPr>
        <w:lastRenderedPageBreak/>
        <w:t>К участию в работе Конференции приглашаются</w:t>
      </w:r>
      <w:r w:rsidR="00CF4463" w:rsidRPr="00CF446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72F30" w:rsidRPr="006A7116" w:rsidRDefault="00772F30" w:rsidP="00772F3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116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gramEnd"/>
      <w:r w:rsidRPr="006A7116">
        <w:rPr>
          <w:rFonts w:ascii="Times New Roman" w:hAnsi="Times New Roman" w:cs="Times New Roman"/>
          <w:sz w:val="28"/>
          <w:szCs w:val="28"/>
        </w:rPr>
        <w:t xml:space="preserve"> работники общеобразовательных организаций, преподаватели образовательных организаций высшего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образования,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аспиранты,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магистранты,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студенты,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библиотекари,</w:t>
      </w:r>
      <w:r w:rsidR="00E1083E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педагоги дополнительного образования и обучающиеся 1-11 классов.</w:t>
      </w:r>
    </w:p>
    <w:p w:rsidR="00772F30" w:rsidRPr="006A7116" w:rsidRDefault="00772F30" w:rsidP="00772F30">
      <w:pPr>
        <w:pStyle w:val="a3"/>
        <w:spacing w:before="1"/>
        <w:ind w:left="0"/>
      </w:pPr>
    </w:p>
    <w:p w:rsidR="00772F30" w:rsidRPr="006A7116" w:rsidRDefault="00772F30" w:rsidP="00F94247">
      <w:pPr>
        <w:pStyle w:val="Default"/>
        <w:ind w:firstLine="708"/>
        <w:rPr>
          <w:sz w:val="28"/>
          <w:szCs w:val="28"/>
        </w:rPr>
      </w:pPr>
      <w:r w:rsidRPr="006A7116">
        <w:rPr>
          <w:i/>
          <w:iCs/>
          <w:sz w:val="28"/>
          <w:szCs w:val="28"/>
        </w:rPr>
        <w:t>Рабочие языки</w:t>
      </w:r>
      <w:r w:rsidRPr="006A7116">
        <w:rPr>
          <w:sz w:val="28"/>
          <w:szCs w:val="28"/>
        </w:rPr>
        <w:t>: русский, татарский, английский</w:t>
      </w:r>
      <w:r w:rsidR="00035A86">
        <w:rPr>
          <w:sz w:val="28"/>
          <w:szCs w:val="28"/>
        </w:rPr>
        <w:t>.</w:t>
      </w:r>
    </w:p>
    <w:p w:rsidR="00772F30" w:rsidRPr="006A7116" w:rsidRDefault="00772F30" w:rsidP="00772F30">
      <w:pPr>
        <w:pStyle w:val="Default"/>
        <w:rPr>
          <w:sz w:val="28"/>
          <w:szCs w:val="28"/>
        </w:rPr>
      </w:pPr>
    </w:p>
    <w:p w:rsidR="00772F30" w:rsidRDefault="00FE7226" w:rsidP="00772F30">
      <w:pPr>
        <w:pStyle w:val="Default"/>
        <w:rPr>
          <w:sz w:val="28"/>
          <w:szCs w:val="28"/>
        </w:rPr>
      </w:pPr>
      <w:r w:rsidRPr="006A7116">
        <w:rPr>
          <w:i/>
          <w:iCs/>
          <w:sz w:val="28"/>
          <w:szCs w:val="28"/>
        </w:rPr>
        <w:t xml:space="preserve">                                    </w:t>
      </w:r>
      <w:r w:rsidR="00556924">
        <w:rPr>
          <w:i/>
          <w:iCs/>
          <w:sz w:val="28"/>
          <w:szCs w:val="28"/>
        </w:rPr>
        <w:t>Направления работы К</w:t>
      </w:r>
      <w:r w:rsidR="00772F30" w:rsidRPr="006A7116">
        <w:rPr>
          <w:i/>
          <w:iCs/>
          <w:sz w:val="28"/>
          <w:szCs w:val="28"/>
        </w:rPr>
        <w:t>онференции</w:t>
      </w:r>
      <w:r w:rsidR="00772F30" w:rsidRPr="006A7116">
        <w:rPr>
          <w:sz w:val="28"/>
          <w:szCs w:val="28"/>
        </w:rPr>
        <w:t xml:space="preserve">: </w:t>
      </w:r>
    </w:p>
    <w:p w:rsidR="009A192E" w:rsidRPr="006A7116" w:rsidRDefault="009A192E" w:rsidP="00772F30">
      <w:pPr>
        <w:pStyle w:val="Default"/>
        <w:rPr>
          <w:sz w:val="28"/>
          <w:szCs w:val="28"/>
        </w:rPr>
      </w:pPr>
    </w:p>
    <w:p w:rsidR="00035A86" w:rsidRPr="00035A86" w:rsidRDefault="00035A86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 w:rsidRPr="00035A86">
        <w:rPr>
          <w:sz w:val="28"/>
          <w:szCs w:val="28"/>
        </w:rPr>
        <w:t xml:space="preserve">Актуальные проблемы обучения и воспитания подрастающего поколения в школе и вузе в контексте исследований и педагогической деятельности Каюма Насыри (для педагогов, </w:t>
      </w:r>
      <w:r w:rsidRPr="00035A86">
        <w:rPr>
          <w:color w:val="000000"/>
          <w:sz w:val="28"/>
          <w:szCs w:val="28"/>
          <w:lang w:eastAsia="ru-RU"/>
        </w:rPr>
        <w:t>научных работников, аспирантов,</w:t>
      </w:r>
      <w:r w:rsidR="00F22146">
        <w:rPr>
          <w:color w:val="000000"/>
          <w:sz w:val="28"/>
          <w:szCs w:val="28"/>
          <w:lang w:eastAsia="ru-RU"/>
        </w:rPr>
        <w:t xml:space="preserve"> студентов,</w:t>
      </w:r>
      <w:r w:rsidRPr="00035A86">
        <w:rPr>
          <w:color w:val="000000"/>
          <w:sz w:val="28"/>
          <w:szCs w:val="28"/>
          <w:lang w:eastAsia="ru-RU"/>
        </w:rPr>
        <w:t xml:space="preserve"> библиотекарей, педагогов дополнительного образования)</w:t>
      </w:r>
      <w:r w:rsidR="00556924">
        <w:rPr>
          <w:sz w:val="28"/>
          <w:szCs w:val="28"/>
        </w:rPr>
        <w:t>.</w:t>
      </w:r>
    </w:p>
    <w:p w:rsidR="00035A86" w:rsidRPr="00035A86" w:rsidRDefault="00035A86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 w:rsidRPr="00035A86">
        <w:rPr>
          <w:sz w:val="28"/>
          <w:szCs w:val="28"/>
        </w:rPr>
        <w:t xml:space="preserve">Науки и технологии </w:t>
      </w:r>
      <w:r w:rsidR="004D7FDD">
        <w:rPr>
          <w:sz w:val="28"/>
          <w:szCs w:val="28"/>
        </w:rPr>
        <w:t xml:space="preserve">- </w:t>
      </w:r>
      <w:r w:rsidRPr="00035A86">
        <w:rPr>
          <w:sz w:val="28"/>
          <w:szCs w:val="28"/>
        </w:rPr>
        <w:t>к 100-летию российского педаго</w:t>
      </w:r>
      <w:r w:rsidR="004D7FDD">
        <w:rPr>
          <w:sz w:val="28"/>
          <w:szCs w:val="28"/>
        </w:rPr>
        <w:t xml:space="preserve">га, </w:t>
      </w:r>
      <w:proofErr w:type="gramStart"/>
      <w:r w:rsidR="004D7FDD">
        <w:rPr>
          <w:sz w:val="28"/>
          <w:szCs w:val="28"/>
        </w:rPr>
        <w:t>востоковеда  М.И.</w:t>
      </w:r>
      <w:proofErr w:type="gramEnd"/>
      <w:r w:rsidR="004D7FDD">
        <w:rPr>
          <w:sz w:val="28"/>
          <w:szCs w:val="28"/>
        </w:rPr>
        <w:t xml:space="preserve"> </w:t>
      </w:r>
      <w:proofErr w:type="spellStart"/>
      <w:r w:rsidR="004D7FDD">
        <w:rPr>
          <w:sz w:val="28"/>
          <w:szCs w:val="28"/>
        </w:rPr>
        <w:t>Махмутова</w:t>
      </w:r>
      <w:proofErr w:type="spellEnd"/>
      <w:r w:rsidRPr="00035A86">
        <w:rPr>
          <w:sz w:val="28"/>
          <w:szCs w:val="28"/>
        </w:rPr>
        <w:t xml:space="preserve"> (для</w:t>
      </w:r>
      <w:r w:rsidR="00F22146">
        <w:rPr>
          <w:sz w:val="28"/>
          <w:szCs w:val="28"/>
        </w:rPr>
        <w:t xml:space="preserve"> студентов, аспирантов, </w:t>
      </w:r>
      <w:r w:rsidRPr="00035A86">
        <w:rPr>
          <w:sz w:val="28"/>
          <w:szCs w:val="28"/>
        </w:rPr>
        <w:t>педагогов общеобразовательных организаций,</w:t>
      </w:r>
      <w:r w:rsidR="00F22146">
        <w:rPr>
          <w:sz w:val="28"/>
          <w:szCs w:val="28"/>
        </w:rPr>
        <w:t xml:space="preserve"> ВУЗов,</w:t>
      </w:r>
      <w:r w:rsidRPr="00035A86">
        <w:rPr>
          <w:sz w:val="28"/>
          <w:szCs w:val="28"/>
        </w:rPr>
        <w:t xml:space="preserve"> </w:t>
      </w:r>
      <w:r w:rsidRPr="00035A86">
        <w:rPr>
          <w:color w:val="000000"/>
          <w:sz w:val="28"/>
          <w:szCs w:val="28"/>
          <w:lang w:eastAsia="ru-RU"/>
        </w:rPr>
        <w:t>библиотекарей, педагогов дополнительного образования)</w:t>
      </w:r>
      <w:r w:rsidR="00556924">
        <w:rPr>
          <w:sz w:val="28"/>
          <w:szCs w:val="28"/>
        </w:rPr>
        <w:t>.</w:t>
      </w:r>
    </w:p>
    <w:p w:rsidR="00035A86" w:rsidRPr="00035A86" w:rsidRDefault="00035A86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 w:rsidRPr="00035A86">
        <w:rPr>
          <w:sz w:val="28"/>
          <w:szCs w:val="28"/>
        </w:rPr>
        <w:t>Казань –культурная столица исламского мира (научные и проектные работы для учащих</w:t>
      </w:r>
      <w:r w:rsidR="004D7FDD">
        <w:rPr>
          <w:sz w:val="28"/>
          <w:szCs w:val="28"/>
        </w:rPr>
        <w:t>ся 10-11-х классов и студентов).</w:t>
      </w:r>
    </w:p>
    <w:p w:rsidR="00035A86" w:rsidRPr="00391097" w:rsidRDefault="004D7FDD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 чего начинается Родина? - к 120-летию Мусы </w:t>
      </w:r>
      <w:proofErr w:type="spellStart"/>
      <w:r>
        <w:rPr>
          <w:sz w:val="28"/>
          <w:szCs w:val="28"/>
        </w:rPr>
        <w:t>Джалиля</w:t>
      </w:r>
      <w:proofErr w:type="spellEnd"/>
      <w:r w:rsidR="00035A86" w:rsidRPr="00035A86">
        <w:rPr>
          <w:sz w:val="28"/>
          <w:szCs w:val="28"/>
        </w:rPr>
        <w:t>. Стихи</w:t>
      </w:r>
      <w:r w:rsidR="00F94247">
        <w:rPr>
          <w:sz w:val="28"/>
          <w:szCs w:val="28"/>
        </w:rPr>
        <w:t>, произведения</w:t>
      </w:r>
      <w:r w:rsidR="00035A86" w:rsidRPr="00035A86">
        <w:rPr>
          <w:sz w:val="28"/>
          <w:szCs w:val="28"/>
        </w:rPr>
        <w:t xml:space="preserve"> собственного сочинени</w:t>
      </w:r>
      <w:r>
        <w:rPr>
          <w:sz w:val="28"/>
          <w:szCs w:val="28"/>
        </w:rPr>
        <w:t>я (для учащихся 5-11-х классов).</w:t>
      </w:r>
      <w:r w:rsidR="006636F9" w:rsidRPr="006636F9">
        <w:rPr>
          <w:sz w:val="28"/>
          <w:szCs w:val="28"/>
        </w:rPr>
        <w:t xml:space="preserve"> </w:t>
      </w:r>
      <w:r w:rsidR="00391097" w:rsidRPr="00391097">
        <w:rPr>
          <w:sz w:val="28"/>
          <w:szCs w:val="28"/>
        </w:rPr>
        <w:t xml:space="preserve">Работы для участия принимаются в видео формате </w:t>
      </w:r>
      <w:proofErr w:type="spellStart"/>
      <w:r w:rsidR="00391097" w:rsidRPr="00391097">
        <w:rPr>
          <w:sz w:val="28"/>
          <w:szCs w:val="28"/>
          <w:lang w:val="en-US"/>
        </w:rPr>
        <w:t>mp</w:t>
      </w:r>
      <w:proofErr w:type="spellEnd"/>
      <w:r w:rsidR="00391097" w:rsidRPr="00391097">
        <w:rPr>
          <w:sz w:val="28"/>
          <w:szCs w:val="28"/>
        </w:rPr>
        <w:t>4.</w:t>
      </w:r>
    </w:p>
    <w:p w:rsidR="00035A86" w:rsidRPr="00391097" w:rsidRDefault="00035A86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 w:rsidRPr="00035A86">
        <w:rPr>
          <w:sz w:val="28"/>
          <w:szCs w:val="28"/>
        </w:rPr>
        <w:t xml:space="preserve">Литература и искусство </w:t>
      </w:r>
      <w:r w:rsidR="004D7FDD">
        <w:rPr>
          <w:sz w:val="28"/>
          <w:szCs w:val="28"/>
        </w:rPr>
        <w:t xml:space="preserve">- к 140-летию </w:t>
      </w:r>
      <w:proofErr w:type="spellStart"/>
      <w:r w:rsidR="004D7FDD">
        <w:rPr>
          <w:sz w:val="28"/>
          <w:szCs w:val="28"/>
        </w:rPr>
        <w:t>Габдуллы</w:t>
      </w:r>
      <w:proofErr w:type="spellEnd"/>
      <w:r w:rsidR="004D7FDD">
        <w:rPr>
          <w:sz w:val="28"/>
          <w:szCs w:val="28"/>
        </w:rPr>
        <w:t xml:space="preserve"> Тукая,</w:t>
      </w:r>
      <w:r w:rsidRPr="00035A86">
        <w:rPr>
          <w:sz w:val="28"/>
          <w:szCs w:val="28"/>
        </w:rPr>
        <w:t xml:space="preserve"> стихи</w:t>
      </w:r>
      <w:r w:rsidR="00F94247">
        <w:rPr>
          <w:sz w:val="28"/>
          <w:szCs w:val="28"/>
        </w:rPr>
        <w:t xml:space="preserve">, </w:t>
      </w:r>
      <w:proofErr w:type="gramStart"/>
      <w:r w:rsidR="00F94247">
        <w:rPr>
          <w:sz w:val="28"/>
          <w:szCs w:val="28"/>
        </w:rPr>
        <w:t xml:space="preserve">произведения </w:t>
      </w:r>
      <w:r w:rsidRPr="00035A86">
        <w:rPr>
          <w:sz w:val="28"/>
          <w:szCs w:val="28"/>
        </w:rPr>
        <w:t xml:space="preserve"> собственного</w:t>
      </w:r>
      <w:proofErr w:type="gramEnd"/>
      <w:r w:rsidRPr="00035A86">
        <w:rPr>
          <w:sz w:val="28"/>
          <w:szCs w:val="28"/>
        </w:rPr>
        <w:t xml:space="preserve"> сочинения</w:t>
      </w:r>
      <w:r w:rsidR="004D7FDD">
        <w:rPr>
          <w:sz w:val="28"/>
          <w:szCs w:val="28"/>
        </w:rPr>
        <w:t>.  «</w:t>
      </w:r>
      <w:proofErr w:type="spellStart"/>
      <w:r w:rsidR="004D7FDD">
        <w:rPr>
          <w:sz w:val="28"/>
          <w:szCs w:val="28"/>
        </w:rPr>
        <w:t>Г.</w:t>
      </w:r>
      <w:r w:rsidRPr="00035A86">
        <w:rPr>
          <w:sz w:val="28"/>
          <w:szCs w:val="28"/>
        </w:rPr>
        <w:t>Тукай</w:t>
      </w:r>
      <w:proofErr w:type="spellEnd"/>
      <w:r w:rsidRPr="00035A86">
        <w:rPr>
          <w:sz w:val="28"/>
          <w:szCs w:val="28"/>
        </w:rPr>
        <w:t xml:space="preserve"> и Каюм Насыри» (для учащихся 5-11-х классов)</w:t>
      </w:r>
      <w:r w:rsidR="004D7FDD">
        <w:rPr>
          <w:sz w:val="28"/>
          <w:szCs w:val="28"/>
        </w:rPr>
        <w:t>.</w:t>
      </w:r>
      <w:r w:rsidR="006636F9" w:rsidRPr="00391097">
        <w:rPr>
          <w:sz w:val="28"/>
          <w:szCs w:val="28"/>
        </w:rPr>
        <w:t xml:space="preserve"> </w:t>
      </w:r>
      <w:r w:rsidR="00391097" w:rsidRPr="00391097">
        <w:rPr>
          <w:sz w:val="28"/>
          <w:szCs w:val="28"/>
        </w:rPr>
        <w:t xml:space="preserve">Работы для участия принимаются в видео формате </w:t>
      </w:r>
      <w:proofErr w:type="spellStart"/>
      <w:r w:rsidR="00391097" w:rsidRPr="00391097">
        <w:rPr>
          <w:sz w:val="28"/>
          <w:szCs w:val="28"/>
          <w:lang w:val="en-US"/>
        </w:rPr>
        <w:t>mp</w:t>
      </w:r>
      <w:proofErr w:type="spellEnd"/>
      <w:r w:rsidR="00391097" w:rsidRPr="00391097">
        <w:rPr>
          <w:sz w:val="28"/>
          <w:szCs w:val="28"/>
        </w:rPr>
        <w:t>4.</w:t>
      </w:r>
      <w:bookmarkStart w:id="1" w:name="_GoBack"/>
      <w:bookmarkEnd w:id="1"/>
    </w:p>
    <w:p w:rsidR="00035A86" w:rsidRPr="00035A86" w:rsidRDefault="00035A86" w:rsidP="00035A86">
      <w:pPr>
        <w:pStyle w:val="a5"/>
        <w:widowControl/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contextualSpacing/>
        <w:rPr>
          <w:sz w:val="28"/>
          <w:szCs w:val="28"/>
        </w:rPr>
      </w:pPr>
      <w:r w:rsidRPr="00035A86">
        <w:rPr>
          <w:sz w:val="28"/>
          <w:szCs w:val="28"/>
        </w:rPr>
        <w:t xml:space="preserve">Первые шаги в науке, </w:t>
      </w:r>
      <w:proofErr w:type="spellStart"/>
      <w:r w:rsidRPr="00035A86">
        <w:rPr>
          <w:sz w:val="28"/>
          <w:szCs w:val="28"/>
          <w:lang w:val="en-US"/>
        </w:rPr>
        <w:t>BalaSkills</w:t>
      </w:r>
      <w:proofErr w:type="spellEnd"/>
      <w:r w:rsidRPr="00035A86">
        <w:rPr>
          <w:sz w:val="28"/>
          <w:szCs w:val="28"/>
        </w:rPr>
        <w:t xml:space="preserve"> (для 1-4 классов).</w:t>
      </w:r>
      <w:r w:rsidR="006636F9" w:rsidRPr="006636F9">
        <w:rPr>
          <w:sz w:val="28"/>
          <w:szCs w:val="28"/>
        </w:rPr>
        <w:t xml:space="preserve"> </w:t>
      </w:r>
    </w:p>
    <w:p w:rsidR="009A192E" w:rsidRPr="00035A86" w:rsidRDefault="009A192E" w:rsidP="009A192E">
      <w:pPr>
        <w:pStyle w:val="Default"/>
        <w:jc w:val="both"/>
        <w:rPr>
          <w:sz w:val="28"/>
          <w:szCs w:val="28"/>
        </w:rPr>
      </w:pPr>
    </w:p>
    <w:p w:rsidR="00FE7226" w:rsidRPr="006A7116" w:rsidRDefault="00FE7226" w:rsidP="00772F30">
      <w:pPr>
        <w:pStyle w:val="Default"/>
        <w:rPr>
          <w:sz w:val="28"/>
          <w:szCs w:val="28"/>
        </w:rPr>
      </w:pPr>
    </w:p>
    <w:p w:rsidR="00FE7226" w:rsidRPr="006A7116" w:rsidRDefault="00FE7226" w:rsidP="00772F30">
      <w:pPr>
        <w:pStyle w:val="Default"/>
        <w:rPr>
          <w:i/>
          <w:sz w:val="28"/>
          <w:szCs w:val="28"/>
        </w:rPr>
      </w:pPr>
      <w:r w:rsidRPr="006A7116">
        <w:rPr>
          <w:sz w:val="28"/>
          <w:szCs w:val="28"/>
        </w:rPr>
        <w:t xml:space="preserve"> </w:t>
      </w:r>
      <w:r w:rsidRPr="006A7116">
        <w:rPr>
          <w:i/>
          <w:sz w:val="28"/>
          <w:szCs w:val="28"/>
        </w:rPr>
        <w:t xml:space="preserve">                                        Условия участия в Конференции</w:t>
      </w:r>
    </w:p>
    <w:p w:rsidR="00FE7226" w:rsidRPr="006A7116" w:rsidRDefault="00FE7226" w:rsidP="00772F30">
      <w:pPr>
        <w:pStyle w:val="Default"/>
        <w:rPr>
          <w:i/>
          <w:sz w:val="28"/>
          <w:szCs w:val="28"/>
        </w:rPr>
      </w:pPr>
    </w:p>
    <w:p w:rsidR="00FE7226" w:rsidRPr="00B57D3A" w:rsidRDefault="00FE7226" w:rsidP="00556924">
      <w:pPr>
        <w:pStyle w:val="1"/>
        <w:shd w:val="clear" w:color="auto" w:fill="FFFFFF"/>
        <w:spacing w:line="240" w:lineRule="auto"/>
        <w:ind w:left="0" w:firstLine="708"/>
        <w:rPr>
          <w:color w:val="000000"/>
          <w:lang w:eastAsia="ru-RU"/>
        </w:rPr>
      </w:pPr>
      <w:r w:rsidRPr="006A7116">
        <w:t>Конференция проводится 1</w:t>
      </w:r>
      <w:r w:rsidR="00B57D3A">
        <w:t>2</w:t>
      </w:r>
      <w:r w:rsidRPr="006A7116">
        <w:t xml:space="preserve"> февраля 202</w:t>
      </w:r>
      <w:r w:rsidR="00B57D3A">
        <w:t>6</w:t>
      </w:r>
      <w:r w:rsidRPr="006A7116">
        <w:t xml:space="preserve"> года в два этапа: заочный и заключительный (очный). Работы на заочный этап принимаются до </w:t>
      </w:r>
      <w:r w:rsidR="00B57D3A">
        <w:t xml:space="preserve">31 </w:t>
      </w:r>
      <w:proofErr w:type="gramStart"/>
      <w:r w:rsidR="00B57D3A">
        <w:t xml:space="preserve">января </w:t>
      </w:r>
      <w:r w:rsidRPr="006A7116">
        <w:t xml:space="preserve"> 202</w:t>
      </w:r>
      <w:r w:rsidR="00B57D3A">
        <w:t>6</w:t>
      </w:r>
      <w:proofErr w:type="gramEnd"/>
      <w:r w:rsidRPr="006A7116">
        <w:t xml:space="preserve"> года</w:t>
      </w:r>
      <w:r w:rsidR="00B57D3A" w:rsidRPr="00B72BD4">
        <w:rPr>
          <w:color w:val="000000"/>
          <w:lang w:eastAsia="ru-RU"/>
        </w:rPr>
        <w:t>.</w:t>
      </w:r>
    </w:p>
    <w:p w:rsidR="00FE7226" w:rsidRPr="006A7116" w:rsidRDefault="00FE7226" w:rsidP="00596D00">
      <w:pPr>
        <w:tabs>
          <w:tab w:val="left" w:pos="1406"/>
        </w:tabs>
        <w:spacing w:after="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6A7116">
        <w:rPr>
          <w:rFonts w:ascii="Times New Roman" w:hAnsi="Times New Roman" w:cs="Times New Roman"/>
          <w:sz w:val="28"/>
          <w:szCs w:val="28"/>
        </w:rPr>
        <w:t xml:space="preserve">       Участники имеют право представить на защиту только одну работу и только по одному направлению Конференции.</w:t>
      </w:r>
    </w:p>
    <w:p w:rsidR="00FE7226" w:rsidRPr="006A7116" w:rsidRDefault="00FE7226" w:rsidP="00F237AD">
      <w:pPr>
        <w:tabs>
          <w:tab w:val="left" w:pos="15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7116">
        <w:rPr>
          <w:rFonts w:ascii="Times New Roman" w:hAnsi="Times New Roman" w:cs="Times New Roman"/>
          <w:sz w:val="28"/>
          <w:szCs w:val="28"/>
        </w:rPr>
        <w:t xml:space="preserve">        Все поступившие научно-исследовательские, проектные или творческие работы (далее – работы) после регистрации направляются жюри. Жюри оценивает работы на соответствие критериям заочного этапа и выносят решение о допуске к заключительному (очному) этапу. Жюри имеет право отклонить представленную работу,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если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она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носит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реферативный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характер</w:t>
      </w:r>
      <w:r w:rsidR="004C0E67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или</w:t>
      </w:r>
      <w:r w:rsidR="00ED771B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не</w:t>
      </w:r>
      <w:r w:rsidR="00ED771B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>соответствует</w:t>
      </w:r>
      <w:r w:rsidR="00ED771B">
        <w:rPr>
          <w:rFonts w:ascii="Times New Roman" w:hAnsi="Times New Roman" w:cs="Times New Roman"/>
          <w:sz w:val="28"/>
          <w:szCs w:val="28"/>
        </w:rPr>
        <w:t xml:space="preserve"> </w:t>
      </w:r>
      <w:r w:rsidRPr="006A7116">
        <w:rPr>
          <w:rFonts w:ascii="Times New Roman" w:hAnsi="Times New Roman" w:cs="Times New Roman"/>
          <w:sz w:val="28"/>
          <w:szCs w:val="28"/>
        </w:rPr>
        <w:t xml:space="preserve">требованиям и направлениям Конференции. Материалы не </w:t>
      </w:r>
      <w:r w:rsidRPr="006A7116">
        <w:rPr>
          <w:rFonts w:ascii="Times New Roman" w:hAnsi="Times New Roman" w:cs="Times New Roman"/>
          <w:sz w:val="28"/>
          <w:szCs w:val="28"/>
        </w:rPr>
        <w:lastRenderedPageBreak/>
        <w:t xml:space="preserve">должны противоречить этическим нормам и действующему законодательству Российской Федерации и Республики </w:t>
      </w:r>
      <w:r w:rsidRPr="006A7116">
        <w:rPr>
          <w:rFonts w:ascii="Times New Roman" w:hAnsi="Times New Roman" w:cs="Times New Roman"/>
          <w:spacing w:val="-2"/>
          <w:sz w:val="28"/>
          <w:szCs w:val="28"/>
        </w:rPr>
        <w:t>Татарстан.</w:t>
      </w:r>
    </w:p>
    <w:p w:rsidR="00FE7226" w:rsidRPr="006A7116" w:rsidRDefault="00FE7226" w:rsidP="00F237AD">
      <w:pPr>
        <w:pStyle w:val="a3"/>
        <w:ind w:right="-1" w:firstLine="708"/>
      </w:pPr>
      <w:r w:rsidRPr="006A7116">
        <w:t>Участник допускается к участию</w:t>
      </w:r>
      <w:r w:rsidR="00596D00">
        <w:t xml:space="preserve"> </w:t>
      </w:r>
      <w:r w:rsidRPr="006A7116">
        <w:t>в заключительном(очном) этапе, если работа набрала более 17 баллов. Список участников Конференции публикуется на сайте школы (https://edu.tatar.ru/vahit/page2232.htm) в разделе Научно-практическая конференция «Насыйри укулары» – «Насыровские чтения».</w:t>
      </w:r>
    </w:p>
    <w:p w:rsidR="00FE7226" w:rsidRPr="006A7116" w:rsidRDefault="00FE7226" w:rsidP="00F237AD">
      <w:pPr>
        <w:pStyle w:val="a3"/>
        <w:ind w:right="-1" w:firstLine="708"/>
      </w:pPr>
      <w:r w:rsidRPr="006A7116">
        <w:t>Заключительный (очный) этап. Данный этап Конференции предусматривает устную защиту результатов работы</w:t>
      </w:r>
      <w:r w:rsidR="00ED771B">
        <w:t xml:space="preserve"> (мультимедийное сопровождение, </w:t>
      </w:r>
      <w:r w:rsidRPr="006A7116">
        <w:t>видеоматериалы,</w:t>
      </w:r>
      <w:r w:rsidR="00ED771B">
        <w:t xml:space="preserve"> </w:t>
      </w:r>
      <w:r w:rsidRPr="006A7116">
        <w:t>плакаты,</w:t>
      </w:r>
      <w:r w:rsidR="00ED771B">
        <w:t xml:space="preserve"> </w:t>
      </w:r>
      <w:r w:rsidRPr="006A7116">
        <w:t>таблицы)</w:t>
      </w:r>
      <w:r w:rsidR="00ED771B">
        <w:t xml:space="preserve"> </w:t>
      </w:r>
      <w:r w:rsidRPr="006A7116">
        <w:t>на</w:t>
      </w:r>
      <w:r w:rsidR="00ED771B">
        <w:t xml:space="preserve"> </w:t>
      </w:r>
      <w:r w:rsidRPr="006A7116">
        <w:t>секц</w:t>
      </w:r>
      <w:r w:rsidR="00ED771B">
        <w:t xml:space="preserve">ионных заседаниях (не более 5 минут) </w:t>
      </w:r>
      <w:r w:rsidRPr="006A7116">
        <w:t>перед</w:t>
      </w:r>
      <w:r w:rsidR="00ED771B">
        <w:t xml:space="preserve"> </w:t>
      </w:r>
      <w:r w:rsidRPr="006A7116">
        <w:t>жюри</w:t>
      </w:r>
      <w:r w:rsidR="00ED771B">
        <w:t xml:space="preserve"> </w:t>
      </w:r>
      <w:r w:rsidRPr="006A7116">
        <w:t>и</w:t>
      </w:r>
      <w:r w:rsidR="00ED771B">
        <w:t xml:space="preserve"> </w:t>
      </w:r>
      <w:r w:rsidRPr="006A7116">
        <w:t>другими</w:t>
      </w:r>
      <w:r w:rsidR="00ED771B">
        <w:t xml:space="preserve"> </w:t>
      </w:r>
      <w:r w:rsidRPr="006A7116">
        <w:t>участниками</w:t>
      </w:r>
      <w:r w:rsidR="00ED771B">
        <w:t xml:space="preserve"> </w:t>
      </w:r>
      <w:r w:rsidRPr="006A7116">
        <w:t>секции,</w:t>
      </w:r>
      <w:r w:rsidR="00ED771B">
        <w:t xml:space="preserve"> </w:t>
      </w:r>
      <w:r w:rsidRPr="006A7116">
        <w:t>а</w:t>
      </w:r>
      <w:r w:rsidR="00ED771B">
        <w:t xml:space="preserve"> </w:t>
      </w:r>
      <w:r w:rsidRPr="006A7116">
        <w:t>так</w:t>
      </w:r>
      <w:r w:rsidR="00A0375E">
        <w:t xml:space="preserve"> </w:t>
      </w:r>
      <w:r w:rsidRPr="006A7116">
        <w:t>же</w:t>
      </w:r>
      <w:r w:rsidR="00ED771B">
        <w:t xml:space="preserve"> </w:t>
      </w:r>
      <w:r w:rsidRPr="006A7116">
        <w:t>участие</w:t>
      </w:r>
      <w:r w:rsidR="00ED771B">
        <w:t xml:space="preserve"> </w:t>
      </w:r>
      <w:r w:rsidRPr="006A7116">
        <w:t>жюри</w:t>
      </w:r>
      <w:r w:rsidR="00ED771B">
        <w:t xml:space="preserve"> </w:t>
      </w:r>
      <w:r w:rsidRPr="006A7116">
        <w:t>и</w:t>
      </w:r>
      <w:r w:rsidR="00ED771B">
        <w:t xml:space="preserve"> </w:t>
      </w:r>
      <w:r w:rsidRPr="006A7116">
        <w:t>всех</w:t>
      </w:r>
      <w:r w:rsidR="00ED771B">
        <w:t xml:space="preserve"> </w:t>
      </w:r>
      <w:r w:rsidRPr="006A7116">
        <w:t>желающих участников секции в обсуждении выступлений.</w:t>
      </w:r>
    </w:p>
    <w:p w:rsidR="00B57D3A" w:rsidRDefault="00FE7226" w:rsidP="00F237AD">
      <w:pPr>
        <w:pStyle w:val="a3"/>
        <w:ind w:right="-1" w:firstLine="708"/>
      </w:pPr>
      <w:r w:rsidRPr="006A7116">
        <w:t>По окончании заслушивания выступлений участников проводятся заседания жюри очного этапа по каждой секции отдельно, на которых подводятся итоги и выносятся решения о победителях и призерах</w:t>
      </w:r>
      <w:r w:rsidR="002D2FD5">
        <w:t>,</w:t>
      </w:r>
      <w:r w:rsidRPr="006A7116">
        <w:t xml:space="preserve"> исходя из критериев оценки очного этапа, утверждаемых организационным комитетом Конференции, и выставленных баллов за выступление в очном этапе.</w:t>
      </w:r>
      <w:r w:rsidR="00B57D3A" w:rsidRPr="00B57D3A">
        <w:t xml:space="preserve"> </w:t>
      </w:r>
    </w:p>
    <w:p w:rsidR="00FE7226" w:rsidRPr="006A7116" w:rsidRDefault="00B57D3A" w:rsidP="00F237AD">
      <w:pPr>
        <w:pStyle w:val="a3"/>
        <w:ind w:right="-1" w:firstLine="708"/>
      </w:pPr>
      <w:r>
        <w:t xml:space="preserve">Участие в Конференции может быть очным и дистанционным (на платформе </w:t>
      </w:r>
      <w:r w:rsidRPr="00E41D1E">
        <w:t xml:space="preserve">Яндекс Телемост). </w:t>
      </w:r>
    </w:p>
    <w:p w:rsidR="00FE7226" w:rsidRPr="006A7116" w:rsidRDefault="00FE7226" w:rsidP="00F237AD">
      <w:pPr>
        <w:pStyle w:val="a3"/>
        <w:ind w:right="-1" w:firstLine="852"/>
      </w:pPr>
      <w:r w:rsidRPr="006A7116">
        <w:t>Все</w:t>
      </w:r>
      <w:r w:rsidR="006A7116">
        <w:t xml:space="preserve"> </w:t>
      </w:r>
      <w:r w:rsidRPr="006A7116">
        <w:t>участники получат ссылку на подключение к Конференции дополнительно в срок не поздн</w:t>
      </w:r>
      <w:r w:rsidR="00B11C8B">
        <w:t>ее чем за 2 часа</w:t>
      </w:r>
      <w:r w:rsidRPr="006A7116">
        <w:t xml:space="preserve"> до начала Конференции путем рассылки на почту участника</w:t>
      </w:r>
      <w:r w:rsidR="002D2FD5">
        <w:t>,</w:t>
      </w:r>
      <w:r w:rsidRPr="006A7116">
        <w:t xml:space="preserve"> либо размещении на сайте </w:t>
      </w:r>
      <w:r w:rsidR="00945128">
        <w:t>МБОУ «Школа №80 имени Каюма Насыри</w:t>
      </w:r>
      <w:r w:rsidR="002D2FD5">
        <w:t>»</w:t>
      </w:r>
      <w:r w:rsidR="00945128">
        <w:t>.</w:t>
      </w:r>
    </w:p>
    <w:p w:rsidR="00151150" w:rsidRPr="006A7116" w:rsidRDefault="00FE7226" w:rsidP="00F237AD">
      <w:pPr>
        <w:pStyle w:val="a3"/>
        <w:ind w:right="-1" w:firstLine="708"/>
      </w:pPr>
      <w:r w:rsidRPr="006A7116">
        <w:t>Рабочие языки Конференции –</w:t>
      </w:r>
      <w:r w:rsidR="00B57D3A">
        <w:t xml:space="preserve"> русский, татарский, английский</w:t>
      </w:r>
      <w:r w:rsidRPr="006A7116">
        <w:rPr>
          <w:spacing w:val="-2"/>
        </w:rPr>
        <w:t>.</w:t>
      </w:r>
      <w:r w:rsidR="00151150" w:rsidRPr="006A7116">
        <w:t xml:space="preserve"> Для участия в Конференции представители общеобразовательных учреждений и учреждений высшего образования направляют исследовательские работы (проекты) и заявки (приложение 1) на электронный адрес оргкомитета </w:t>
      </w:r>
      <w:hyperlink r:id="rId5">
        <w:r w:rsidR="00151150" w:rsidRPr="006A7116">
          <w:t>sch080@mail.ru</w:t>
        </w:r>
      </w:hyperlink>
      <w:r w:rsidR="00AE5736">
        <w:t xml:space="preserve"> с пометкой «Конференция-</w:t>
      </w:r>
      <w:r w:rsidR="00151150" w:rsidRPr="006A7116">
        <w:t>202</w:t>
      </w:r>
      <w:r w:rsidR="00B57D3A">
        <w:t>6</w:t>
      </w:r>
      <w:r w:rsidR="00151150" w:rsidRPr="006A7116">
        <w:t>». Работы, отправленные позже указанной даты, не рассматриваются.</w:t>
      </w:r>
    </w:p>
    <w:p w:rsidR="00FE7226" w:rsidRPr="006A7116" w:rsidRDefault="00FE7226" w:rsidP="00F237AD">
      <w:pPr>
        <w:pStyle w:val="a3"/>
        <w:spacing w:line="321" w:lineRule="exact"/>
        <w:ind w:left="0" w:right="-1"/>
        <w:jc w:val="left"/>
        <w:rPr>
          <w:spacing w:val="-2"/>
        </w:rPr>
      </w:pPr>
    </w:p>
    <w:p w:rsidR="00FE7226" w:rsidRPr="006A7116" w:rsidRDefault="00FE7226" w:rsidP="00F237AD">
      <w:pPr>
        <w:pStyle w:val="a3"/>
        <w:spacing w:line="321" w:lineRule="exact"/>
        <w:ind w:right="-1"/>
        <w:jc w:val="center"/>
        <w:rPr>
          <w:bCs/>
          <w:i/>
          <w:iCs/>
        </w:rPr>
      </w:pPr>
      <w:r w:rsidRPr="006A7116">
        <w:rPr>
          <w:bCs/>
          <w:i/>
          <w:iCs/>
        </w:rPr>
        <w:t>При отправке заявки и статьи необходимо руководствоваться следующими требованиями:</w:t>
      </w:r>
    </w:p>
    <w:p w:rsidR="00151150" w:rsidRPr="006A7116" w:rsidRDefault="00151150" w:rsidP="00FE7226">
      <w:pPr>
        <w:pStyle w:val="a3"/>
        <w:spacing w:line="321" w:lineRule="exact"/>
        <w:jc w:val="left"/>
      </w:pP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="0008538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08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085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382">
        <w:rPr>
          <w:rFonts w:ascii="Times New Roman" w:hAnsi="Times New Roman" w:cs="Times New Roman"/>
          <w:sz w:val="28"/>
          <w:szCs w:val="28"/>
        </w:rPr>
        <w:t>Roman</w:t>
      </w:r>
      <w:proofErr w:type="spellEnd"/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Все поля – 2 см</w:t>
      </w: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Формат А4</w:t>
      </w: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Размер шрифта (кегль):</w:t>
      </w:r>
    </w:p>
    <w:p w:rsidR="00085382" w:rsidRDefault="00085382" w:rsidP="00085382">
      <w:pPr>
        <w:tabs>
          <w:tab w:val="num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основного текста и заголовочной части – 14 </w:t>
      </w:r>
      <w:proofErr w:type="spellStart"/>
      <w:r>
        <w:rPr>
          <w:rFonts w:ascii="Times New Roman" w:hAnsi="Times New Roman" w:cs="Times New Roman"/>
          <w:sz w:val="28"/>
          <w:szCs w:val="28"/>
        </w:rPr>
        <w:t>pt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85382" w:rsidRDefault="002D2FD5" w:rsidP="00085382">
      <w:pPr>
        <w:tabs>
          <w:tab w:val="num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м</w:t>
      </w:r>
      <w:r w:rsidR="00085382">
        <w:rPr>
          <w:rFonts w:ascii="Times New Roman" w:hAnsi="Times New Roman" w:cs="Times New Roman"/>
          <w:sz w:val="28"/>
          <w:szCs w:val="28"/>
        </w:rPr>
        <w:t>еждустрочный интервал – 1,5.</w:t>
      </w: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Список литературы (под заголовком «Литература») приводится в конце статьи, в алфавитном порядке (не более 5 авторов).</w:t>
      </w: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Ссылки на литературу приводятся по тексту в квадратных скобках [4, с.25].</w:t>
      </w:r>
    </w:p>
    <w:p w:rsidR="00085382" w:rsidRDefault="00556924" w:rsidP="00085382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382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приводится по ГОСТ Р 7.0.5 2008 «Библиографическая ссылка. Общие требования и правила составления».</w:t>
      </w:r>
    </w:p>
    <w:p w:rsidR="00085382" w:rsidRDefault="00085382" w:rsidP="0008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26" w:rsidRDefault="00FE7226" w:rsidP="00772F30">
      <w:pPr>
        <w:pStyle w:val="Default"/>
        <w:rPr>
          <w:sz w:val="28"/>
          <w:szCs w:val="28"/>
        </w:rPr>
      </w:pPr>
    </w:p>
    <w:p w:rsidR="002D2FD5" w:rsidRDefault="002D2FD5" w:rsidP="00772F30">
      <w:pPr>
        <w:pStyle w:val="Default"/>
        <w:rPr>
          <w:sz w:val="28"/>
          <w:szCs w:val="28"/>
        </w:rPr>
      </w:pPr>
    </w:p>
    <w:p w:rsidR="00921F9E" w:rsidRDefault="00921F9E" w:rsidP="00772F30">
      <w:pPr>
        <w:pStyle w:val="Default"/>
        <w:rPr>
          <w:sz w:val="28"/>
          <w:szCs w:val="28"/>
        </w:rPr>
      </w:pPr>
    </w:p>
    <w:p w:rsidR="00921F9E" w:rsidRPr="006A7116" w:rsidRDefault="00921F9E" w:rsidP="00772F30">
      <w:pPr>
        <w:pStyle w:val="Default"/>
        <w:rPr>
          <w:sz w:val="28"/>
          <w:szCs w:val="28"/>
        </w:rPr>
      </w:pPr>
    </w:p>
    <w:p w:rsidR="00DE0055" w:rsidRDefault="00151150" w:rsidP="00151150">
      <w:pPr>
        <w:pStyle w:val="a3"/>
        <w:spacing w:before="1"/>
        <w:ind w:left="983"/>
        <w:rPr>
          <w:i/>
        </w:rPr>
      </w:pPr>
      <w:r w:rsidRPr="006A7116">
        <w:rPr>
          <w:i/>
        </w:rPr>
        <w:t xml:space="preserve">                       </w:t>
      </w:r>
    </w:p>
    <w:p w:rsidR="00151150" w:rsidRPr="006A7116" w:rsidRDefault="00151150" w:rsidP="00DE0055">
      <w:pPr>
        <w:pStyle w:val="a3"/>
        <w:spacing w:before="1"/>
        <w:ind w:left="983"/>
        <w:jc w:val="center"/>
        <w:rPr>
          <w:i/>
        </w:rPr>
      </w:pPr>
      <w:r w:rsidRPr="006A7116">
        <w:rPr>
          <w:i/>
        </w:rPr>
        <w:t>Подведение итогов Конференции</w:t>
      </w:r>
    </w:p>
    <w:p w:rsidR="00151150" w:rsidRPr="006A7116" w:rsidRDefault="00151150" w:rsidP="00151150">
      <w:pPr>
        <w:pStyle w:val="a3"/>
        <w:spacing w:before="1"/>
        <w:ind w:left="983"/>
      </w:pPr>
    </w:p>
    <w:p w:rsidR="00151150" w:rsidRPr="006A7116" w:rsidRDefault="00151150" w:rsidP="00F237AD">
      <w:pPr>
        <w:pStyle w:val="a3"/>
        <w:spacing w:before="2"/>
        <w:ind w:left="0" w:right="-1" w:firstLine="710"/>
      </w:pPr>
      <w:r w:rsidRPr="006A7116">
        <w:t>Утверждение победителей и призеров Конференции осуществляется приказом Министерства образования и науки Республики Татарстан на основании протоколов жюри.</w:t>
      </w:r>
    </w:p>
    <w:p w:rsidR="00151150" w:rsidRPr="006A7116" w:rsidRDefault="00151150" w:rsidP="00F237AD">
      <w:pPr>
        <w:pStyle w:val="a3"/>
        <w:spacing w:line="242" w:lineRule="auto"/>
        <w:ind w:left="0" w:right="-1" w:firstLine="710"/>
      </w:pPr>
      <w:r w:rsidRPr="006A7116">
        <w:t>Участники, занявшие 1-е, 2-е и 3-е места по каждой секции</w:t>
      </w:r>
      <w:r w:rsidR="002D2FD5">
        <w:t>,</w:t>
      </w:r>
      <w:r w:rsidRPr="006A7116">
        <w:t xml:space="preserve"> награждаются дипломами I, II и III степени соответственно.</w:t>
      </w:r>
    </w:p>
    <w:p w:rsidR="00151150" w:rsidRPr="006A7116" w:rsidRDefault="00151150" w:rsidP="00F237AD">
      <w:pPr>
        <w:pStyle w:val="a3"/>
        <w:ind w:left="0" w:right="-1" w:firstLine="708"/>
      </w:pPr>
      <w:r w:rsidRPr="006A7116">
        <w:t>Всем участникам Конференции выдаются сертификаты участников. Наградные материалы (дипломы и сертификаты) могут быть как в бумажном, так и в электронном виде по решению Оргкомитета.</w:t>
      </w:r>
    </w:p>
    <w:p w:rsidR="00151150" w:rsidRDefault="00151150" w:rsidP="00F237AD">
      <w:pPr>
        <w:pStyle w:val="a3"/>
        <w:spacing w:line="242" w:lineRule="auto"/>
        <w:ind w:left="0" w:right="-1" w:firstLine="708"/>
      </w:pPr>
      <w:r w:rsidRPr="006A7116">
        <w:t xml:space="preserve">Информационное сопровождение Конференции осуществляется на сайтах организаторов и </w:t>
      </w:r>
      <w:proofErr w:type="spellStart"/>
      <w:r w:rsidRPr="006A7116">
        <w:t>соорганизаторов</w:t>
      </w:r>
      <w:proofErr w:type="spellEnd"/>
      <w:r w:rsidRPr="006A7116">
        <w:t xml:space="preserve"> Конференции.</w:t>
      </w:r>
    </w:p>
    <w:p w:rsidR="00596D00" w:rsidRDefault="00596D00" w:rsidP="00772F30">
      <w:pPr>
        <w:pStyle w:val="Default"/>
        <w:rPr>
          <w:sz w:val="28"/>
          <w:szCs w:val="28"/>
        </w:rPr>
      </w:pPr>
    </w:p>
    <w:p w:rsidR="00596D00" w:rsidRPr="00596D00" w:rsidRDefault="00596D00" w:rsidP="00596D00">
      <w:pPr>
        <w:pStyle w:val="Default"/>
        <w:rPr>
          <w:sz w:val="28"/>
          <w:szCs w:val="28"/>
        </w:rPr>
      </w:pPr>
    </w:p>
    <w:p w:rsidR="00596D00" w:rsidRDefault="00596D00" w:rsidP="00DE005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и необходимую информацию можно получить у членов оргкомитета Конференции: </w:t>
      </w:r>
    </w:p>
    <w:p w:rsidR="00596D00" w:rsidRDefault="00596D00" w:rsidP="00596D00">
      <w:pPr>
        <w:pStyle w:val="Default"/>
        <w:rPr>
          <w:sz w:val="28"/>
          <w:szCs w:val="28"/>
        </w:rPr>
      </w:pPr>
    </w:p>
    <w:p w:rsidR="00085382" w:rsidRPr="002343D6" w:rsidRDefault="00085382" w:rsidP="00085382">
      <w:pPr>
        <w:pStyle w:val="1"/>
        <w:shd w:val="clear" w:color="auto" w:fill="FFFFFF"/>
        <w:spacing w:line="240" w:lineRule="auto"/>
        <w:ind w:left="-709" w:firstLine="709"/>
        <w:rPr>
          <w:color w:val="000000"/>
          <w:spacing w:val="-2"/>
          <w:lang w:eastAsia="ru-RU"/>
        </w:rPr>
      </w:pPr>
      <w:r w:rsidRPr="002343D6">
        <w:rPr>
          <w:color w:val="000000"/>
          <w:spacing w:val="-2"/>
          <w:lang w:eastAsia="ru-RU"/>
        </w:rPr>
        <w:t>Адрес: 420021, Республика Татарстан, г. Казань, улица Татарстан, дом 40.</w:t>
      </w:r>
    </w:p>
    <w:p w:rsidR="00085382" w:rsidRPr="002343D6" w:rsidRDefault="00085382" w:rsidP="00085382">
      <w:pPr>
        <w:pStyle w:val="1"/>
        <w:shd w:val="clear" w:color="auto" w:fill="FFFFFF"/>
        <w:spacing w:line="240" w:lineRule="auto"/>
        <w:ind w:left="-709" w:firstLine="709"/>
        <w:rPr>
          <w:color w:val="000000"/>
          <w:lang w:val="en-US" w:eastAsia="ru-RU"/>
        </w:rPr>
      </w:pPr>
      <w:r w:rsidRPr="002343D6">
        <w:rPr>
          <w:color w:val="000000"/>
          <w:lang w:val="en-US" w:eastAsia="ru-RU"/>
        </w:rPr>
        <w:t>E-mail: sch080@mail.ru.</w:t>
      </w:r>
    </w:p>
    <w:p w:rsidR="00085382" w:rsidRDefault="00085382" w:rsidP="00085382">
      <w:pPr>
        <w:pStyle w:val="1"/>
        <w:shd w:val="clear" w:color="auto" w:fill="FFFFFF"/>
        <w:spacing w:line="240" w:lineRule="auto"/>
        <w:ind w:left="-709" w:firstLine="709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Телефоны :</w:t>
      </w:r>
      <w:proofErr w:type="gramEnd"/>
      <w:r>
        <w:rPr>
          <w:color w:val="000000"/>
          <w:lang w:eastAsia="ru-RU"/>
        </w:rPr>
        <w:t xml:space="preserve"> +7 (843) 292-02-69,  </w:t>
      </w:r>
    </w:p>
    <w:p w:rsidR="00085382" w:rsidRDefault="00085382" w:rsidP="00085382">
      <w:pPr>
        <w:pStyle w:val="1"/>
        <w:shd w:val="clear" w:color="auto" w:fill="FFFFFF"/>
        <w:spacing w:line="240" w:lineRule="auto"/>
        <w:ind w:left="-709" w:firstLine="709"/>
        <w:rPr>
          <w:color w:val="000000"/>
          <w:lang w:eastAsia="ru-RU"/>
        </w:rPr>
      </w:pPr>
    </w:p>
    <w:p w:rsidR="00085382" w:rsidRPr="00085382" w:rsidRDefault="00085382" w:rsidP="00085382">
      <w:pPr>
        <w:pStyle w:val="1"/>
        <w:shd w:val="clear" w:color="auto" w:fill="FFFFFF"/>
        <w:spacing w:line="240" w:lineRule="auto"/>
        <w:ind w:left="-709" w:firstLine="709"/>
        <w:rPr>
          <w:lang w:eastAsia="ru-RU"/>
        </w:rPr>
      </w:pPr>
      <w:r w:rsidRPr="00085382">
        <w:rPr>
          <w:lang w:eastAsia="ru-RU"/>
        </w:rPr>
        <w:t xml:space="preserve">Заместитель директора по </w:t>
      </w:r>
      <w:proofErr w:type="gramStart"/>
      <w:r w:rsidRPr="00085382">
        <w:rPr>
          <w:lang w:eastAsia="ru-RU"/>
        </w:rPr>
        <w:t xml:space="preserve">УР  </w:t>
      </w:r>
      <w:proofErr w:type="spellStart"/>
      <w:r w:rsidRPr="00085382">
        <w:rPr>
          <w:lang w:eastAsia="ru-RU"/>
        </w:rPr>
        <w:t>Хабибрахманова</w:t>
      </w:r>
      <w:proofErr w:type="spellEnd"/>
      <w:proofErr w:type="gramEnd"/>
      <w:r w:rsidRPr="00085382">
        <w:rPr>
          <w:lang w:eastAsia="ru-RU"/>
        </w:rPr>
        <w:t xml:space="preserve"> М.М. – 89503113951</w:t>
      </w:r>
    </w:p>
    <w:p w:rsidR="00527CD3" w:rsidRPr="00085382" w:rsidRDefault="00085382" w:rsidP="00085382">
      <w:pPr>
        <w:rPr>
          <w:rFonts w:ascii="Times New Roman" w:hAnsi="Times New Roman" w:cs="Times New Roman"/>
          <w:sz w:val="28"/>
          <w:szCs w:val="28"/>
        </w:rPr>
      </w:pPr>
      <w:r w:rsidRPr="00085382">
        <w:rPr>
          <w:rFonts w:ascii="Times New Roman" w:hAnsi="Times New Roman" w:cs="Times New Roman"/>
          <w:sz w:val="28"/>
          <w:szCs w:val="28"/>
        </w:rPr>
        <w:t xml:space="preserve">Заместитель директора по УР </w:t>
      </w:r>
      <w:proofErr w:type="spellStart"/>
      <w:r w:rsidRPr="00085382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085382">
        <w:rPr>
          <w:rFonts w:ascii="Times New Roman" w:hAnsi="Times New Roman" w:cs="Times New Roman"/>
          <w:sz w:val="28"/>
          <w:szCs w:val="28"/>
        </w:rPr>
        <w:t xml:space="preserve"> А.М.  – 89274092614</w:t>
      </w:r>
    </w:p>
    <w:p w:rsidR="00B6481A" w:rsidRDefault="00B6481A">
      <w:pPr>
        <w:rPr>
          <w:rFonts w:ascii="Times New Roman" w:hAnsi="Times New Roman" w:cs="Times New Roman"/>
          <w:sz w:val="28"/>
          <w:szCs w:val="28"/>
        </w:rPr>
      </w:pPr>
    </w:p>
    <w:p w:rsidR="00B6481A" w:rsidRPr="00B6481A" w:rsidRDefault="00B6481A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1A">
        <w:rPr>
          <w:rFonts w:ascii="Times New Roman" w:hAnsi="Times New Roman" w:cs="Times New Roman"/>
          <w:b/>
          <w:sz w:val="28"/>
          <w:szCs w:val="28"/>
        </w:rPr>
        <w:t>Добро пожаловать</w:t>
      </w:r>
    </w:p>
    <w:p w:rsidR="00B6481A" w:rsidRPr="00B6481A" w:rsidRDefault="00B6481A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1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Международную  научно-практическую  конференцию</w:t>
      </w:r>
    </w:p>
    <w:p w:rsidR="00B6481A" w:rsidRDefault="00B6481A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1A">
        <w:rPr>
          <w:rFonts w:ascii="Times New Roman" w:hAnsi="Times New Roman" w:cs="Times New Roman"/>
          <w:b/>
          <w:sz w:val="28"/>
          <w:szCs w:val="28"/>
        </w:rPr>
        <w:t xml:space="preserve"> «Насыйри </w:t>
      </w:r>
      <w:proofErr w:type="spellStart"/>
      <w:r w:rsidRPr="00B6481A">
        <w:rPr>
          <w:rFonts w:ascii="Times New Roman" w:hAnsi="Times New Roman" w:cs="Times New Roman"/>
          <w:b/>
          <w:sz w:val="28"/>
          <w:szCs w:val="28"/>
        </w:rPr>
        <w:t>укулары</w:t>
      </w:r>
      <w:proofErr w:type="spellEnd"/>
      <w:r w:rsidRPr="00B6481A">
        <w:rPr>
          <w:rFonts w:ascii="Times New Roman" w:hAnsi="Times New Roman" w:cs="Times New Roman"/>
          <w:b/>
          <w:sz w:val="28"/>
          <w:szCs w:val="28"/>
        </w:rPr>
        <w:t>» – «</w:t>
      </w:r>
      <w:proofErr w:type="spellStart"/>
      <w:r w:rsidRPr="00B6481A">
        <w:rPr>
          <w:rFonts w:ascii="Times New Roman" w:hAnsi="Times New Roman" w:cs="Times New Roman"/>
          <w:b/>
          <w:sz w:val="28"/>
          <w:szCs w:val="28"/>
        </w:rPr>
        <w:t>Насыровские</w:t>
      </w:r>
      <w:proofErr w:type="spellEnd"/>
      <w:r w:rsidRPr="00B6481A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921F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921F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Международной научно-практической конференции </w:t>
      </w: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«Насыйри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</w:t>
      </w: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244"/>
        <w:gridCol w:w="4673"/>
      </w:tblGrid>
      <w:tr w:rsidR="00DE0055" w:rsidTr="000A37D4">
        <w:tc>
          <w:tcPr>
            <w:tcW w:w="9917" w:type="dxa"/>
            <w:gridSpan w:val="2"/>
          </w:tcPr>
          <w:p w:rsidR="00DE0055" w:rsidRDefault="00DE0055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A37D4">
              <w:rPr>
                <w:rStyle w:val="210"/>
                <w:b/>
                <w:sz w:val="24"/>
                <w:szCs w:val="24"/>
              </w:rPr>
              <w:t>ИНФОРМАЦИЯ ОБ УЧАСТНИКЕ</w:t>
            </w:r>
            <w:r w:rsidRPr="008745DF">
              <w:rPr>
                <w:rStyle w:val="210"/>
                <w:sz w:val="24"/>
                <w:szCs w:val="24"/>
              </w:rPr>
              <w:t xml:space="preserve"> </w:t>
            </w:r>
            <w:r w:rsidRPr="000A37D4"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  <w:t>(для учащихся общеобразовательных учреждений)</w:t>
            </w:r>
          </w:p>
        </w:tc>
      </w:tr>
      <w:tr w:rsidR="00DE0055" w:rsidTr="000A37D4">
        <w:tc>
          <w:tcPr>
            <w:tcW w:w="5244" w:type="dxa"/>
          </w:tcPr>
          <w:p w:rsidR="00DE0055" w:rsidRPr="00DE0055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ФИО участника (полностью), класс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DE0055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</w:pPr>
            <w:r w:rsidRPr="00DE0055"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  <w:t>Город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DE0055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Полное наименование</w:t>
            </w:r>
            <w:r w:rsidRPr="00DE005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учреждения, которое</w:t>
            </w:r>
            <w:r w:rsidRPr="00DE005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представляет участник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DE0055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Тема выступления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DE0055" w:rsidRDefault="00DE0055" w:rsidP="00DE0055">
            <w:pPr>
              <w:pStyle w:val="21"/>
              <w:shd w:val="clear" w:color="auto" w:fill="auto"/>
              <w:tabs>
                <w:tab w:val="left" w:pos="1236"/>
                <w:tab w:val="left" w:pos="2627"/>
              </w:tabs>
              <w:spacing w:line="240" w:lineRule="auto"/>
              <w:jc w:val="left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r w:rsidRPr="00DE0055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ФИО научного руководителя, </w:t>
            </w:r>
          </w:p>
          <w:p w:rsidR="00DE0055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квалификационная</w:t>
            </w:r>
            <w:proofErr w:type="gramEnd"/>
            <w:r w:rsidRPr="00DE0055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 xml:space="preserve"> категория</w:t>
            </w:r>
            <w:r w:rsidRPr="00085382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4" w:type="dxa"/>
          </w:tcPr>
          <w:p w:rsidR="000A37D4" w:rsidRPr="00DE0055" w:rsidRDefault="000A37D4" w:rsidP="00DE0055">
            <w:pPr>
              <w:pStyle w:val="21"/>
              <w:shd w:val="clear" w:color="auto" w:fill="auto"/>
              <w:tabs>
                <w:tab w:val="left" w:pos="1236"/>
                <w:tab w:val="left" w:pos="2627"/>
              </w:tabs>
              <w:spacing w:line="240" w:lineRule="auto"/>
              <w:jc w:val="left"/>
              <w:rPr>
                <w:rStyle w:val="20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5382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085382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proofErr w:type="gramEnd"/>
            <w:r w:rsidRPr="00085382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, мобильный телефон</w:t>
            </w:r>
          </w:p>
        </w:tc>
        <w:tc>
          <w:tcPr>
            <w:tcW w:w="4673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0A37D4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10"/>
                <w:b/>
                <w:sz w:val="24"/>
                <w:szCs w:val="24"/>
              </w:rPr>
              <w:t>ДОПОЛНИТЕЛЬНАЯ</w:t>
            </w:r>
            <w:r w:rsidRPr="000A37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A37D4">
              <w:rPr>
                <w:rStyle w:val="210"/>
                <w:b/>
                <w:sz w:val="24"/>
                <w:szCs w:val="24"/>
              </w:rPr>
              <w:t>ИНФОРМАЦИЯ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55" w:rsidTr="000A37D4">
        <w:tc>
          <w:tcPr>
            <w:tcW w:w="5244" w:type="dxa"/>
          </w:tcPr>
          <w:p w:rsidR="00DE0055" w:rsidRPr="000A37D4" w:rsidRDefault="00DE0055" w:rsidP="00DE0055">
            <w:pPr>
              <w:pStyle w:val="31"/>
              <w:shd w:val="clear" w:color="auto" w:fill="auto"/>
              <w:spacing w:before="0" w:line="240" w:lineRule="auto"/>
              <w:ind w:right="8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Технические требования к выступлению</w:t>
            </w:r>
          </w:p>
        </w:tc>
        <w:tc>
          <w:tcPr>
            <w:tcW w:w="4673" w:type="dxa"/>
          </w:tcPr>
          <w:p w:rsidR="00DE0055" w:rsidRDefault="00DE0055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242"/>
        <w:gridCol w:w="4675"/>
      </w:tblGrid>
      <w:tr w:rsidR="000A37D4" w:rsidTr="003E595D">
        <w:tc>
          <w:tcPr>
            <w:tcW w:w="9912" w:type="dxa"/>
            <w:gridSpan w:val="2"/>
          </w:tcPr>
          <w:p w:rsidR="000A37D4" w:rsidRPr="000A37D4" w:rsidRDefault="000A37D4" w:rsidP="000A37D4">
            <w:pPr>
              <w:pStyle w:val="21"/>
              <w:shd w:val="clear" w:color="auto" w:fill="auto"/>
              <w:tabs>
                <w:tab w:val="left" w:pos="2200"/>
                <w:tab w:val="left" w:pos="2905"/>
                <w:tab w:val="left" w:pos="4747"/>
                <w:tab w:val="left" w:pos="5546"/>
                <w:tab w:val="left" w:pos="730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7D4">
              <w:rPr>
                <w:rStyle w:val="210"/>
                <w:sz w:val="24"/>
                <w:szCs w:val="24"/>
              </w:rPr>
              <w:t>ИНФОРМАЦИЯ ОБ УЧАСТНИКЕ</w:t>
            </w:r>
            <w:r w:rsidRPr="000A37D4">
              <w:rPr>
                <w:rStyle w:val="210"/>
                <w:b w:val="0"/>
                <w:sz w:val="28"/>
                <w:szCs w:val="28"/>
                <w:lang w:val="tt-RU"/>
              </w:rPr>
              <w:t xml:space="preserve"> </w:t>
            </w:r>
            <w:r w:rsidRPr="000A37D4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(для воспитателей, преподавателей</w:t>
            </w:r>
          </w:p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общеобразовательных</w:t>
            </w:r>
            <w:proofErr w:type="gramEnd"/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 xml:space="preserve"> школ, лицеев и гимназий и высших учебных заведений РТ и регионов РФ)</w:t>
            </w: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</w:pPr>
            <w:r w:rsidRPr="000A37D4">
              <w:rPr>
                <w:rFonts w:ascii="Times New Roman" w:hAnsi="Times New Roman" w:cs="Times New Roman"/>
                <w:b w:val="0"/>
                <w:sz w:val="28"/>
                <w:szCs w:val="28"/>
                <w:lang w:val="tt-RU"/>
              </w:rPr>
              <w:t>Город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Полное наименование</w:t>
            </w:r>
            <w:r w:rsidRPr="000A37D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учреждения, которое</w:t>
            </w:r>
            <w:r w:rsidRPr="000A37D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представляет участник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Тема выступления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Направление исследования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Категория, звание или ученая степень (если есть)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Преподаваемая дисциплина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Индекс, почтовый адрес учреждения, контактные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e-</w:t>
            </w:r>
            <w:proofErr w:type="spellStart"/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mail</w:t>
            </w:r>
            <w:proofErr w:type="spellEnd"/>
            <w:proofErr w:type="gramEnd"/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, мобильный телефон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Style w:val="2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A37D4">
              <w:rPr>
                <w:rStyle w:val="210"/>
                <w:b/>
                <w:sz w:val="24"/>
                <w:szCs w:val="24"/>
              </w:rPr>
              <w:t>ДОПОЛНИТЕЛЬНАЯ</w:t>
            </w:r>
            <w:r w:rsidRPr="000A37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A37D4">
              <w:rPr>
                <w:rStyle w:val="210"/>
                <w:b/>
                <w:sz w:val="24"/>
                <w:szCs w:val="24"/>
              </w:rPr>
              <w:t>ИНФОРМАЦИЯ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7D4" w:rsidTr="000A37D4">
        <w:tc>
          <w:tcPr>
            <w:tcW w:w="5242" w:type="dxa"/>
          </w:tcPr>
          <w:p w:rsidR="000A37D4" w:rsidRPr="000A37D4" w:rsidRDefault="000A37D4" w:rsidP="000A37D4">
            <w:pPr>
              <w:pStyle w:val="31"/>
              <w:shd w:val="clear" w:color="auto" w:fill="auto"/>
              <w:spacing w:before="0" w:line="240" w:lineRule="auto"/>
              <w:ind w:right="80"/>
              <w:rPr>
                <w:rStyle w:val="210"/>
                <w:b/>
                <w:sz w:val="28"/>
                <w:szCs w:val="28"/>
              </w:rPr>
            </w:pPr>
            <w:r w:rsidRPr="000A37D4">
              <w:rPr>
                <w:rStyle w:val="20"/>
                <w:rFonts w:ascii="Times New Roman" w:hAnsi="Times New Roman" w:cs="Times New Roman"/>
                <w:b w:val="0"/>
                <w:sz w:val="28"/>
                <w:szCs w:val="28"/>
              </w:rPr>
              <w:t>Технические требования к выступлению</w:t>
            </w:r>
          </w:p>
        </w:tc>
        <w:tc>
          <w:tcPr>
            <w:tcW w:w="4675" w:type="dxa"/>
          </w:tcPr>
          <w:p w:rsidR="000A37D4" w:rsidRDefault="000A37D4" w:rsidP="00085382">
            <w:pPr>
              <w:pStyle w:val="31"/>
              <w:shd w:val="clear" w:color="auto" w:fill="auto"/>
              <w:spacing w:before="0" w:line="240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DE0055" w:rsidRDefault="00DE0055" w:rsidP="00085382">
      <w:pPr>
        <w:pStyle w:val="31"/>
        <w:shd w:val="clear" w:color="auto" w:fill="auto"/>
        <w:spacing w:before="0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</w:p>
    <w:p w:rsidR="00085382" w:rsidRPr="00085382" w:rsidRDefault="000A37D4" w:rsidP="00085382">
      <w:pPr>
        <w:pStyle w:val="21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="00085382" w:rsidRPr="00085382">
        <w:rPr>
          <w:rFonts w:ascii="Times New Roman" w:hAnsi="Times New Roman" w:cs="Times New Roman"/>
          <w:sz w:val="28"/>
          <w:szCs w:val="28"/>
        </w:rPr>
        <w:t xml:space="preserve">, –––––––––––––––––––––––––––––––––––––––––––––––––––––––––––––––– , </w:t>
      </w:r>
    </w:p>
    <w:p w:rsidR="00085382" w:rsidRPr="00085382" w:rsidRDefault="00085382" w:rsidP="00085382">
      <w:pPr>
        <w:pStyle w:val="21"/>
        <w:shd w:val="clear" w:color="auto" w:fill="auto"/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0853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(ФИО полностью) </w:t>
      </w:r>
    </w:p>
    <w:p w:rsidR="00085382" w:rsidRPr="00085382" w:rsidRDefault="00ED23B8" w:rsidP="00085382">
      <w:pPr>
        <w:pStyle w:val="21"/>
        <w:shd w:val="clear" w:color="auto" w:fill="auto"/>
        <w:spacing w:before="24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085382">
        <w:rPr>
          <w:rFonts w:ascii="Times New Roman" w:hAnsi="Times New Roman" w:cs="Times New Roman"/>
          <w:sz w:val="28"/>
          <w:szCs w:val="28"/>
        </w:rPr>
        <w:t>аю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85382">
        <w:rPr>
          <w:rFonts w:ascii="Times New Roman" w:hAnsi="Times New Roman" w:cs="Times New Roman"/>
          <w:sz w:val="28"/>
          <w:szCs w:val="28"/>
        </w:rPr>
        <w:t>согласие</w:t>
      </w:r>
      <w:r w:rsidR="00085382" w:rsidRPr="00085382">
        <w:rPr>
          <w:rFonts w:ascii="Times New Roman" w:hAnsi="Times New Roman" w:cs="Times New Roman"/>
          <w:sz w:val="28"/>
          <w:szCs w:val="28"/>
        </w:rPr>
        <w:t xml:space="preserve"> на обработку своих персональных данных   ––––––––––––––––             (подпись).</w:t>
      </w:r>
    </w:p>
    <w:p w:rsidR="00085382" w:rsidRDefault="00ED23B8" w:rsidP="00ED23B8">
      <w:pPr>
        <w:pStyle w:val="1"/>
        <w:spacing w:line="240" w:lineRule="auto"/>
        <w:ind w:left="0"/>
        <w:jc w:val="right"/>
      </w:pPr>
      <w:r>
        <w:t>Приложение №2</w:t>
      </w:r>
    </w:p>
    <w:p w:rsidR="00085382" w:rsidRDefault="00085382" w:rsidP="00085382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5382" w:rsidRDefault="00085382" w:rsidP="00085382">
      <w:pPr>
        <w:pStyle w:val="2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оформления статьи</w:t>
      </w:r>
    </w:p>
    <w:p w:rsidR="00085382" w:rsidRDefault="00085382" w:rsidP="00085382">
      <w:pPr>
        <w:pStyle w:val="2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82" w:rsidRDefault="00085382" w:rsidP="00085382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282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Cs w:val="0"/>
          <w:sz w:val="28"/>
          <w:szCs w:val="28"/>
        </w:rPr>
        <w:t>НАЗВАНИЕ СТАТЬИ</w:t>
      </w: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-1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Г.Д. Иванов, учащийся школы № 80 г. Казани</w:t>
      </w: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582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85382" w:rsidRDefault="00085382" w:rsidP="00085382">
      <w:pPr>
        <w:pStyle w:val="31"/>
        <w:shd w:val="clear" w:color="auto" w:fill="auto"/>
        <w:spacing w:before="0" w:line="240" w:lineRule="auto"/>
        <w:ind w:right="5820"/>
        <w:rPr>
          <w:rFonts w:ascii="Times New Roman" w:hAnsi="Times New Roman" w:cs="Times New Roman"/>
          <w:sz w:val="28"/>
          <w:szCs w:val="28"/>
        </w:rPr>
      </w:pPr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Текст </w:t>
      </w:r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ТекстТекстТекстТекстТекстТекстТекстТекстТекстТекст</w:t>
      </w:r>
      <w:proofErr w:type="spellEnd"/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left"/>
        <w:rPr>
          <w:rFonts w:ascii="Times New Roman" w:hAnsi="Times New Roman" w:cs="Times New Roman"/>
          <w:sz w:val="28"/>
          <w:szCs w:val="28"/>
        </w:rPr>
      </w:pPr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085382" w:rsidRDefault="00085382" w:rsidP="00085382">
      <w:pPr>
        <w:pStyle w:val="21"/>
        <w:shd w:val="clear" w:color="auto" w:fill="auto"/>
        <w:spacing w:line="240" w:lineRule="auto"/>
        <w:ind w:left="980" w:right="1380"/>
        <w:jc w:val="center"/>
        <w:rPr>
          <w:rFonts w:ascii="Times New Roman" w:hAnsi="Times New Roman" w:cs="Times New Roman"/>
          <w:sz w:val="28"/>
          <w:szCs w:val="28"/>
        </w:rPr>
      </w:pPr>
    </w:p>
    <w:p w:rsidR="00085382" w:rsidRPr="00ED23B8" w:rsidRDefault="00ED23B8" w:rsidP="00ED23B8">
      <w:pPr>
        <w:pStyle w:val="4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D23B8"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1. </w:t>
      </w:r>
      <w:r w:rsidR="00085382" w:rsidRPr="00ED23B8">
        <w:rPr>
          <w:rFonts w:ascii="Times New Roman" w:hAnsi="Times New Roman" w:cs="Times New Roman"/>
          <w:i w:val="0"/>
          <w:sz w:val="28"/>
          <w:szCs w:val="28"/>
        </w:rPr>
        <w:t>Семенов В. В. Философия: итог тысячелетий. Философская психология.</w:t>
      </w:r>
      <w:r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</w:t>
      </w:r>
      <w:r w:rsidR="00085382" w:rsidRPr="00ED23B8">
        <w:rPr>
          <w:rFonts w:ascii="Times New Roman" w:hAnsi="Times New Roman" w:cs="Times New Roman"/>
          <w:i w:val="0"/>
          <w:sz w:val="28"/>
          <w:szCs w:val="28"/>
        </w:rPr>
        <w:t>—</w:t>
      </w:r>
      <w:r>
        <w:rPr>
          <w:rFonts w:ascii="Times New Roman" w:hAnsi="Times New Roman" w:cs="Times New Roman"/>
          <w:i w:val="0"/>
          <w:sz w:val="28"/>
          <w:szCs w:val="28"/>
          <w:lang w:val="tt-RU"/>
        </w:rPr>
        <w:t xml:space="preserve"> </w:t>
      </w:r>
      <w:proofErr w:type="gramStart"/>
      <w:r w:rsidR="00085382" w:rsidRPr="00ED23B8">
        <w:rPr>
          <w:rFonts w:ascii="Times New Roman" w:hAnsi="Times New Roman" w:cs="Times New Roman"/>
          <w:i w:val="0"/>
          <w:sz w:val="28"/>
          <w:szCs w:val="28"/>
        </w:rPr>
        <w:t>Пущино :</w:t>
      </w:r>
      <w:proofErr w:type="gramEnd"/>
      <w:r w:rsidR="00085382" w:rsidRPr="00ED23B8">
        <w:rPr>
          <w:rFonts w:ascii="Times New Roman" w:hAnsi="Times New Roman" w:cs="Times New Roman"/>
          <w:i w:val="0"/>
          <w:sz w:val="28"/>
          <w:szCs w:val="28"/>
        </w:rPr>
        <w:t xml:space="preserve"> ПНЦ РАН, 2000.</w:t>
      </w:r>
      <w:r w:rsidR="00085382" w:rsidRPr="00ED23B8">
        <w:rPr>
          <w:rStyle w:val="41"/>
          <w:rFonts w:ascii="Times New Roman" w:hAnsi="Times New Roman" w:cs="Times New Roman"/>
          <w:i/>
          <w:sz w:val="28"/>
          <w:szCs w:val="28"/>
        </w:rPr>
        <w:t xml:space="preserve"> — </w:t>
      </w:r>
      <w:r w:rsidR="00085382" w:rsidRPr="00ED23B8">
        <w:rPr>
          <w:rFonts w:ascii="Times New Roman" w:hAnsi="Times New Roman" w:cs="Times New Roman"/>
          <w:i w:val="0"/>
          <w:sz w:val="28"/>
          <w:szCs w:val="28"/>
        </w:rPr>
        <w:t>64 с.</w:t>
      </w:r>
    </w:p>
    <w:p w:rsidR="00085382" w:rsidRPr="00B6481A" w:rsidRDefault="00085382" w:rsidP="00B64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5382" w:rsidRPr="00B6481A" w:rsidSect="00A037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72FC"/>
    <w:multiLevelType w:val="multilevel"/>
    <w:tmpl w:val="5DCE3608"/>
    <w:lvl w:ilvl="0">
      <w:start w:val="7"/>
      <w:numFmt w:val="decimal"/>
      <w:lvlText w:val="%1"/>
      <w:lvlJc w:val="left"/>
      <w:pPr>
        <w:ind w:left="27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3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567"/>
      </w:pPr>
      <w:rPr>
        <w:rFonts w:hint="default"/>
        <w:lang w:val="ru-RU" w:eastAsia="en-US" w:bidi="ar-SA"/>
      </w:rPr>
    </w:lvl>
  </w:abstractNum>
  <w:abstractNum w:abstractNumId="1">
    <w:nsid w:val="093A2CD9"/>
    <w:multiLevelType w:val="multilevel"/>
    <w:tmpl w:val="549EAA30"/>
    <w:lvl w:ilvl="0">
      <w:start w:val="1"/>
      <w:numFmt w:val="decimal"/>
      <w:lvlText w:val="%1."/>
      <w:lvlJc w:val="left"/>
      <w:pPr>
        <w:ind w:left="4325" w:hanging="213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3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4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14"/>
      </w:pPr>
      <w:rPr>
        <w:rFonts w:hint="default"/>
        <w:lang w:val="ru-RU" w:eastAsia="en-US" w:bidi="ar-SA"/>
      </w:rPr>
    </w:lvl>
  </w:abstractNum>
  <w:abstractNum w:abstractNumId="2">
    <w:nsid w:val="115808C0"/>
    <w:multiLevelType w:val="hybridMultilevel"/>
    <w:tmpl w:val="D6FE6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816BA1"/>
    <w:multiLevelType w:val="hybridMultilevel"/>
    <w:tmpl w:val="41E8C80E"/>
    <w:lvl w:ilvl="0" w:tplc="B6CAEA6E">
      <w:start w:val="1"/>
      <w:numFmt w:val="decimal"/>
      <w:lvlText w:val="%1."/>
      <w:lvlJc w:val="left"/>
      <w:pPr>
        <w:ind w:left="1340" w:hanging="360"/>
      </w:pPr>
    </w:lvl>
    <w:lvl w:ilvl="1" w:tplc="04190019">
      <w:start w:val="1"/>
      <w:numFmt w:val="lowerLetter"/>
      <w:lvlText w:val="%2."/>
      <w:lvlJc w:val="left"/>
      <w:pPr>
        <w:ind w:left="2060" w:hanging="360"/>
      </w:pPr>
    </w:lvl>
    <w:lvl w:ilvl="2" w:tplc="0419001B">
      <w:start w:val="1"/>
      <w:numFmt w:val="lowerRoman"/>
      <w:lvlText w:val="%3."/>
      <w:lvlJc w:val="right"/>
      <w:pPr>
        <w:ind w:left="2780" w:hanging="180"/>
      </w:pPr>
    </w:lvl>
    <w:lvl w:ilvl="3" w:tplc="0419000F">
      <w:start w:val="1"/>
      <w:numFmt w:val="decimal"/>
      <w:lvlText w:val="%4."/>
      <w:lvlJc w:val="left"/>
      <w:pPr>
        <w:ind w:left="3500" w:hanging="360"/>
      </w:pPr>
    </w:lvl>
    <w:lvl w:ilvl="4" w:tplc="04190019">
      <w:start w:val="1"/>
      <w:numFmt w:val="lowerLetter"/>
      <w:lvlText w:val="%5."/>
      <w:lvlJc w:val="left"/>
      <w:pPr>
        <w:ind w:left="4220" w:hanging="360"/>
      </w:pPr>
    </w:lvl>
    <w:lvl w:ilvl="5" w:tplc="0419001B">
      <w:start w:val="1"/>
      <w:numFmt w:val="lowerRoman"/>
      <w:lvlText w:val="%6."/>
      <w:lvlJc w:val="right"/>
      <w:pPr>
        <w:ind w:left="4940" w:hanging="180"/>
      </w:pPr>
    </w:lvl>
    <w:lvl w:ilvl="6" w:tplc="0419000F">
      <w:start w:val="1"/>
      <w:numFmt w:val="decimal"/>
      <w:lvlText w:val="%7."/>
      <w:lvlJc w:val="left"/>
      <w:pPr>
        <w:ind w:left="5660" w:hanging="360"/>
      </w:pPr>
    </w:lvl>
    <w:lvl w:ilvl="7" w:tplc="04190019">
      <w:start w:val="1"/>
      <w:numFmt w:val="lowerLetter"/>
      <w:lvlText w:val="%8."/>
      <w:lvlJc w:val="left"/>
      <w:pPr>
        <w:ind w:left="6380" w:hanging="360"/>
      </w:pPr>
    </w:lvl>
    <w:lvl w:ilvl="8" w:tplc="0419001B">
      <w:start w:val="1"/>
      <w:numFmt w:val="lowerRoman"/>
      <w:lvlText w:val="%9."/>
      <w:lvlJc w:val="right"/>
      <w:pPr>
        <w:ind w:left="7100" w:hanging="180"/>
      </w:pPr>
    </w:lvl>
  </w:abstractNum>
  <w:abstractNum w:abstractNumId="4">
    <w:nsid w:val="185C3E3A"/>
    <w:multiLevelType w:val="multilevel"/>
    <w:tmpl w:val="0C0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B0B99"/>
    <w:multiLevelType w:val="hybridMultilevel"/>
    <w:tmpl w:val="3ABA84FE"/>
    <w:lvl w:ilvl="0" w:tplc="94A292E8">
      <w:numFmt w:val="decimal"/>
      <w:lvlText w:val="%1"/>
      <w:lvlJc w:val="left"/>
      <w:pPr>
        <w:ind w:left="278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52ECC7C">
      <w:numFmt w:val="bullet"/>
      <w:lvlText w:val="•"/>
      <w:lvlJc w:val="left"/>
      <w:pPr>
        <w:ind w:left="775" w:hanging="437"/>
      </w:pPr>
      <w:rPr>
        <w:rFonts w:hint="default"/>
        <w:lang w:val="ru-RU" w:eastAsia="en-US" w:bidi="ar-SA"/>
      </w:rPr>
    </w:lvl>
    <w:lvl w:ilvl="2" w:tplc="581CB642">
      <w:numFmt w:val="bullet"/>
      <w:lvlText w:val="•"/>
      <w:lvlJc w:val="left"/>
      <w:pPr>
        <w:ind w:left="1270" w:hanging="437"/>
      </w:pPr>
      <w:rPr>
        <w:rFonts w:hint="default"/>
        <w:lang w:val="ru-RU" w:eastAsia="en-US" w:bidi="ar-SA"/>
      </w:rPr>
    </w:lvl>
    <w:lvl w:ilvl="3" w:tplc="8F52C6F4">
      <w:numFmt w:val="bullet"/>
      <w:lvlText w:val="•"/>
      <w:lvlJc w:val="left"/>
      <w:pPr>
        <w:ind w:left="1765" w:hanging="437"/>
      </w:pPr>
      <w:rPr>
        <w:rFonts w:hint="default"/>
        <w:lang w:val="ru-RU" w:eastAsia="en-US" w:bidi="ar-SA"/>
      </w:rPr>
    </w:lvl>
    <w:lvl w:ilvl="4" w:tplc="FA52DEE2">
      <w:numFmt w:val="bullet"/>
      <w:lvlText w:val="•"/>
      <w:lvlJc w:val="left"/>
      <w:pPr>
        <w:ind w:left="2260" w:hanging="437"/>
      </w:pPr>
      <w:rPr>
        <w:rFonts w:hint="default"/>
        <w:lang w:val="ru-RU" w:eastAsia="en-US" w:bidi="ar-SA"/>
      </w:rPr>
    </w:lvl>
    <w:lvl w:ilvl="5" w:tplc="4844BF20">
      <w:numFmt w:val="bullet"/>
      <w:lvlText w:val="•"/>
      <w:lvlJc w:val="left"/>
      <w:pPr>
        <w:ind w:left="2756" w:hanging="437"/>
      </w:pPr>
      <w:rPr>
        <w:rFonts w:hint="default"/>
        <w:lang w:val="ru-RU" w:eastAsia="en-US" w:bidi="ar-SA"/>
      </w:rPr>
    </w:lvl>
    <w:lvl w:ilvl="6" w:tplc="A05A31F6">
      <w:numFmt w:val="bullet"/>
      <w:lvlText w:val="•"/>
      <w:lvlJc w:val="left"/>
      <w:pPr>
        <w:ind w:left="3251" w:hanging="437"/>
      </w:pPr>
      <w:rPr>
        <w:rFonts w:hint="default"/>
        <w:lang w:val="ru-RU" w:eastAsia="en-US" w:bidi="ar-SA"/>
      </w:rPr>
    </w:lvl>
    <w:lvl w:ilvl="7" w:tplc="0ABACFB2">
      <w:numFmt w:val="bullet"/>
      <w:lvlText w:val="•"/>
      <w:lvlJc w:val="left"/>
      <w:pPr>
        <w:ind w:left="3746" w:hanging="437"/>
      </w:pPr>
      <w:rPr>
        <w:rFonts w:hint="default"/>
        <w:lang w:val="ru-RU" w:eastAsia="en-US" w:bidi="ar-SA"/>
      </w:rPr>
    </w:lvl>
    <w:lvl w:ilvl="8" w:tplc="9EFCA01E">
      <w:numFmt w:val="bullet"/>
      <w:lvlText w:val="•"/>
      <w:lvlJc w:val="left"/>
      <w:pPr>
        <w:ind w:left="4241" w:hanging="437"/>
      </w:pPr>
      <w:rPr>
        <w:rFonts w:hint="default"/>
        <w:lang w:val="ru-RU" w:eastAsia="en-US" w:bidi="ar-SA"/>
      </w:rPr>
    </w:lvl>
  </w:abstractNum>
  <w:abstractNum w:abstractNumId="6">
    <w:nsid w:val="6D760613"/>
    <w:multiLevelType w:val="hybridMultilevel"/>
    <w:tmpl w:val="6434A5D8"/>
    <w:lvl w:ilvl="0" w:tplc="FAE49498">
      <w:numFmt w:val="decimal"/>
      <w:lvlText w:val="%1"/>
      <w:lvlJc w:val="left"/>
      <w:pPr>
        <w:ind w:left="245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5EA53BE">
      <w:numFmt w:val="bullet"/>
      <w:lvlText w:val="•"/>
      <w:lvlJc w:val="left"/>
      <w:pPr>
        <w:ind w:left="739" w:hanging="242"/>
      </w:pPr>
      <w:rPr>
        <w:rFonts w:hint="default"/>
        <w:lang w:val="ru-RU" w:eastAsia="en-US" w:bidi="ar-SA"/>
      </w:rPr>
    </w:lvl>
    <w:lvl w:ilvl="2" w:tplc="FEF809AE">
      <w:numFmt w:val="bullet"/>
      <w:lvlText w:val="•"/>
      <w:lvlJc w:val="left"/>
      <w:pPr>
        <w:ind w:left="1238" w:hanging="242"/>
      </w:pPr>
      <w:rPr>
        <w:rFonts w:hint="default"/>
        <w:lang w:val="ru-RU" w:eastAsia="en-US" w:bidi="ar-SA"/>
      </w:rPr>
    </w:lvl>
    <w:lvl w:ilvl="3" w:tplc="9E84AAF4">
      <w:numFmt w:val="bullet"/>
      <w:lvlText w:val="•"/>
      <w:lvlJc w:val="left"/>
      <w:pPr>
        <w:ind w:left="1737" w:hanging="242"/>
      </w:pPr>
      <w:rPr>
        <w:rFonts w:hint="default"/>
        <w:lang w:val="ru-RU" w:eastAsia="en-US" w:bidi="ar-SA"/>
      </w:rPr>
    </w:lvl>
    <w:lvl w:ilvl="4" w:tplc="ECBEE464">
      <w:numFmt w:val="bullet"/>
      <w:lvlText w:val="•"/>
      <w:lvlJc w:val="left"/>
      <w:pPr>
        <w:ind w:left="2236" w:hanging="242"/>
      </w:pPr>
      <w:rPr>
        <w:rFonts w:hint="default"/>
        <w:lang w:val="ru-RU" w:eastAsia="en-US" w:bidi="ar-SA"/>
      </w:rPr>
    </w:lvl>
    <w:lvl w:ilvl="5" w:tplc="4B149E1E">
      <w:numFmt w:val="bullet"/>
      <w:lvlText w:val="•"/>
      <w:lvlJc w:val="left"/>
      <w:pPr>
        <w:ind w:left="2736" w:hanging="242"/>
      </w:pPr>
      <w:rPr>
        <w:rFonts w:hint="default"/>
        <w:lang w:val="ru-RU" w:eastAsia="en-US" w:bidi="ar-SA"/>
      </w:rPr>
    </w:lvl>
    <w:lvl w:ilvl="6" w:tplc="5C72D7DC">
      <w:numFmt w:val="bullet"/>
      <w:lvlText w:val="•"/>
      <w:lvlJc w:val="left"/>
      <w:pPr>
        <w:ind w:left="3235" w:hanging="242"/>
      </w:pPr>
      <w:rPr>
        <w:rFonts w:hint="default"/>
        <w:lang w:val="ru-RU" w:eastAsia="en-US" w:bidi="ar-SA"/>
      </w:rPr>
    </w:lvl>
    <w:lvl w:ilvl="7" w:tplc="8A08ED2E">
      <w:numFmt w:val="bullet"/>
      <w:lvlText w:val="•"/>
      <w:lvlJc w:val="left"/>
      <w:pPr>
        <w:ind w:left="3734" w:hanging="242"/>
      </w:pPr>
      <w:rPr>
        <w:rFonts w:hint="default"/>
        <w:lang w:val="ru-RU" w:eastAsia="en-US" w:bidi="ar-SA"/>
      </w:rPr>
    </w:lvl>
    <w:lvl w:ilvl="8" w:tplc="BBC62CE0">
      <w:numFmt w:val="bullet"/>
      <w:lvlText w:val="•"/>
      <w:lvlJc w:val="left"/>
      <w:pPr>
        <w:ind w:left="4233" w:hanging="242"/>
      </w:pPr>
      <w:rPr>
        <w:rFonts w:hint="default"/>
        <w:lang w:val="ru-RU" w:eastAsia="en-US" w:bidi="ar-SA"/>
      </w:rPr>
    </w:lvl>
  </w:abstractNum>
  <w:abstractNum w:abstractNumId="7">
    <w:nsid w:val="76FB4082"/>
    <w:multiLevelType w:val="hybridMultilevel"/>
    <w:tmpl w:val="0F5A388E"/>
    <w:lvl w:ilvl="0" w:tplc="404AAECA">
      <w:start w:val="1"/>
      <w:numFmt w:val="decimal"/>
      <w:lvlText w:val="%1."/>
      <w:lvlJc w:val="left"/>
      <w:pPr>
        <w:ind w:left="6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D3"/>
    <w:rsid w:val="00012C11"/>
    <w:rsid w:val="00035A86"/>
    <w:rsid w:val="00085382"/>
    <w:rsid w:val="000A37D4"/>
    <w:rsid w:val="00151150"/>
    <w:rsid w:val="00181FF5"/>
    <w:rsid w:val="001B16D4"/>
    <w:rsid w:val="00201F95"/>
    <w:rsid w:val="002D2FD5"/>
    <w:rsid w:val="00391097"/>
    <w:rsid w:val="004C0E67"/>
    <w:rsid w:val="004D7FDD"/>
    <w:rsid w:val="00527CD3"/>
    <w:rsid w:val="00556924"/>
    <w:rsid w:val="005950D0"/>
    <w:rsid w:val="00596D00"/>
    <w:rsid w:val="006636F9"/>
    <w:rsid w:val="006A7116"/>
    <w:rsid w:val="00772F30"/>
    <w:rsid w:val="00821326"/>
    <w:rsid w:val="00921F9E"/>
    <w:rsid w:val="00924478"/>
    <w:rsid w:val="00945128"/>
    <w:rsid w:val="009A192E"/>
    <w:rsid w:val="00A0375E"/>
    <w:rsid w:val="00AB6B9C"/>
    <w:rsid w:val="00AD31A8"/>
    <w:rsid w:val="00AE5736"/>
    <w:rsid w:val="00B11C8B"/>
    <w:rsid w:val="00B57D3A"/>
    <w:rsid w:val="00B6481A"/>
    <w:rsid w:val="00CF4463"/>
    <w:rsid w:val="00DE0055"/>
    <w:rsid w:val="00E1083E"/>
    <w:rsid w:val="00E41D1E"/>
    <w:rsid w:val="00ED23B8"/>
    <w:rsid w:val="00ED771B"/>
    <w:rsid w:val="00F22146"/>
    <w:rsid w:val="00F237AD"/>
    <w:rsid w:val="00F4150C"/>
    <w:rsid w:val="00F6482E"/>
    <w:rsid w:val="00F76985"/>
    <w:rsid w:val="00F82E11"/>
    <w:rsid w:val="00F94247"/>
    <w:rsid w:val="00FE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DB2F0-3381-4140-B571-CFC88E5C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7CD3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7CD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527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22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FE7226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E722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2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E11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99"/>
    <w:rsid w:val="00035A86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locked/>
    <w:rsid w:val="0008538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85382"/>
    <w:pPr>
      <w:widowControl w:val="0"/>
      <w:shd w:val="clear" w:color="auto" w:fill="FFFFFF"/>
      <w:spacing w:after="0" w:line="308" w:lineRule="exact"/>
      <w:jc w:val="both"/>
    </w:pPr>
  </w:style>
  <w:style w:type="character" w:customStyle="1" w:styleId="3">
    <w:name w:val="Основной текст (3)_"/>
    <w:basedOn w:val="a0"/>
    <w:link w:val="31"/>
    <w:locked/>
    <w:rsid w:val="00085382"/>
    <w:rPr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85382"/>
    <w:pPr>
      <w:widowControl w:val="0"/>
      <w:shd w:val="clear" w:color="auto" w:fill="FFFFFF"/>
      <w:spacing w:before="800" w:after="0" w:line="244" w:lineRule="exact"/>
      <w:jc w:val="both"/>
    </w:pPr>
    <w:rPr>
      <w:b/>
      <w:bCs/>
    </w:rPr>
  </w:style>
  <w:style w:type="character" w:customStyle="1" w:styleId="20">
    <w:name w:val="Основной текст (2)"/>
    <w:basedOn w:val="2"/>
    <w:rsid w:val="00085382"/>
    <w:rPr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0">
    <w:name w:val="Основной текст (2) + Полужирный1"/>
    <w:basedOn w:val="2"/>
    <w:rsid w:val="00085382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  <w:style w:type="character" w:customStyle="1" w:styleId="4">
    <w:name w:val="Основной текст (4)_"/>
    <w:basedOn w:val="a0"/>
    <w:link w:val="40"/>
    <w:locked/>
    <w:rsid w:val="00085382"/>
    <w:rPr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5382"/>
    <w:pPr>
      <w:widowControl w:val="0"/>
      <w:shd w:val="clear" w:color="auto" w:fill="FFFFFF"/>
      <w:spacing w:after="280" w:line="268" w:lineRule="exact"/>
    </w:pPr>
    <w:rPr>
      <w:i/>
      <w:iCs/>
    </w:rPr>
  </w:style>
  <w:style w:type="character" w:customStyle="1" w:styleId="41">
    <w:name w:val="Основной текст (4) + Не курсив"/>
    <w:basedOn w:val="4"/>
    <w:rsid w:val="00085382"/>
    <w:rPr>
      <w:i/>
      <w:iCs/>
      <w:color w:val="000000"/>
      <w:spacing w:val="0"/>
      <w:w w:val="100"/>
      <w:position w:val="0"/>
      <w:shd w:val="clear" w:color="auto" w:fill="FFFFFF"/>
      <w:lang w:val="ru-RU" w:eastAsia="ru-RU"/>
    </w:rPr>
  </w:style>
  <w:style w:type="table" w:styleId="a8">
    <w:name w:val="Table Grid"/>
    <w:basedOn w:val="a1"/>
    <w:uiPriority w:val="59"/>
    <w:rsid w:val="00DE0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 + 5"/>
    <w:aliases w:val="5 pt1"/>
    <w:basedOn w:val="2"/>
    <w:rsid w:val="000A37D4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0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313</cp:lastModifiedBy>
  <cp:revision>17</cp:revision>
  <cp:lastPrinted>2025-01-15T08:43:00Z</cp:lastPrinted>
  <dcterms:created xsi:type="dcterms:W3CDTF">2025-01-15T06:21:00Z</dcterms:created>
  <dcterms:modified xsi:type="dcterms:W3CDTF">2026-01-20T11:39:00Z</dcterms:modified>
</cp:coreProperties>
</file>